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4"/>
          <w:szCs w:val="24"/>
        </w:rPr>
      </w:pPr>
      <w:bookmarkStart w:id="0" w:name="_GoBack"/>
      <w:r>
        <w:rPr>
          <w:rFonts w:hint="eastAsia" w:ascii="宋体" w:hAnsi="宋体" w:eastAsia="宋体" w:cs="宋体"/>
          <w:b/>
          <w:color w:val="000000"/>
          <w:kern w:val="0"/>
          <w:sz w:val="30"/>
          <w:szCs w:val="30"/>
          <w:lang w:eastAsia="zh-CN"/>
        </w:rPr>
        <w:t>沭阳县</w:t>
      </w:r>
      <w:r>
        <w:rPr>
          <w:rFonts w:ascii="宋体" w:hAnsi="宋体" w:eastAsia="宋体" w:cs="宋体"/>
          <w:b/>
          <w:color w:val="000000"/>
          <w:kern w:val="0"/>
          <w:sz w:val="30"/>
          <w:szCs w:val="30"/>
        </w:rPr>
        <w:t>人民医院药物临床试验技术方案伦理审查申请表</w:t>
      </w:r>
      <w:bookmarkEnd w:id="0"/>
    </w:p>
    <w:tbl>
      <w:tblPr>
        <w:tblStyle w:val="4"/>
        <w:tblW w:w="10773" w:type="dxa"/>
        <w:tblInd w:w="-102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1"/>
        <w:gridCol w:w="1128"/>
        <w:gridCol w:w="133"/>
        <w:gridCol w:w="708"/>
        <w:gridCol w:w="140"/>
        <w:gridCol w:w="135"/>
        <w:gridCol w:w="734"/>
        <w:gridCol w:w="684"/>
        <w:gridCol w:w="1149"/>
        <w:gridCol w:w="11"/>
        <w:gridCol w:w="827"/>
        <w:gridCol w:w="1013"/>
        <w:gridCol w:w="284"/>
        <w:gridCol w:w="567"/>
        <w:gridCol w:w="14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临床试验方案名称</w:t>
            </w:r>
          </w:p>
        </w:tc>
        <w:tc>
          <w:tcPr>
            <w:tcW w:w="7804"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药监机关临床试验方案批件</w:t>
            </w:r>
          </w:p>
        </w:tc>
        <w:tc>
          <w:tcPr>
            <w:tcW w:w="7804"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科技项目批准机关及批文号</w:t>
            </w:r>
          </w:p>
        </w:tc>
        <w:tc>
          <w:tcPr>
            <w:tcW w:w="7804"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涉及药物名称</w:t>
            </w:r>
          </w:p>
        </w:tc>
        <w:tc>
          <w:tcPr>
            <w:tcW w:w="7804"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拟 研 究 时 间 </w:t>
            </w:r>
          </w:p>
        </w:tc>
        <w:tc>
          <w:tcPr>
            <w:tcW w:w="7804" w:type="dxa"/>
            <w:gridSpan w:val="13"/>
            <w:tcBorders>
              <w:top w:val="single" w:color="auto" w:sz="4" w:space="0"/>
              <w:left w:val="single" w:color="auto" w:sz="4" w:space="0"/>
              <w:bottom w:val="single" w:color="auto" w:sz="4" w:space="0"/>
              <w:right w:val="single" w:color="auto" w:sz="4" w:space="0"/>
            </w:tcBorders>
            <w:vAlign w:val="center"/>
          </w:tcPr>
          <w:p>
            <w:pPr>
              <w:widowControl/>
              <w:ind w:firstLine="660" w:firstLineChars="300"/>
              <w:jc w:val="left"/>
              <w:rPr>
                <w:rFonts w:ascii="宋体" w:hAnsi="宋体" w:eastAsia="宋体" w:cs="宋体"/>
                <w:kern w:val="0"/>
                <w:sz w:val="24"/>
                <w:szCs w:val="24"/>
              </w:rPr>
            </w:pPr>
            <w:r>
              <w:rPr>
                <w:rFonts w:ascii="宋体" w:hAnsi="宋体" w:eastAsia="宋体" w:cs="宋体"/>
                <w:color w:val="000000"/>
                <w:kern w:val="0"/>
                <w:sz w:val="22"/>
              </w:rPr>
              <w:t xml:space="preserve">年 </w:t>
            </w:r>
            <w:r>
              <w:rPr>
                <w:rFonts w:hint="eastAsia" w:ascii="宋体" w:hAnsi="宋体" w:eastAsia="宋体" w:cs="宋体"/>
                <w:color w:val="000000"/>
                <w:kern w:val="0"/>
                <w:sz w:val="22"/>
              </w:rPr>
              <w:t xml:space="preserve">    </w:t>
            </w:r>
            <w:r>
              <w:rPr>
                <w:rFonts w:ascii="宋体" w:hAnsi="宋体" w:eastAsia="宋体" w:cs="宋体"/>
                <w:color w:val="000000"/>
                <w:kern w:val="0"/>
                <w:sz w:val="22"/>
              </w:rPr>
              <w:t>月</w:t>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日</w:t>
            </w:r>
            <w:r>
              <w:rPr>
                <w:rFonts w:hint="eastAsia" w:ascii="宋体" w:hAnsi="宋体" w:eastAsia="宋体" w:cs="宋体"/>
                <w:color w:val="000000"/>
                <w:kern w:val="0"/>
                <w:sz w:val="22"/>
              </w:rPr>
              <w:t xml:space="preserve"> </w:t>
            </w:r>
            <w:r>
              <w:rPr>
                <w:rFonts w:ascii="宋体" w:hAnsi="宋体" w:eastAsia="宋体" w:cs="宋体"/>
                <w:color w:val="000000"/>
                <w:kern w:val="0"/>
                <w:sz w:val="22"/>
              </w:rPr>
              <w:t>至</w:t>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年</w:t>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月</w:t>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伦理审查申请人所在科室 </w:t>
            </w:r>
          </w:p>
        </w:tc>
        <w:tc>
          <w:tcPr>
            <w:tcW w:w="185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申请人 PI</w:t>
            </w:r>
          </w:p>
        </w:tc>
        <w:tc>
          <w:tcPr>
            <w:tcW w:w="18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电话</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申请人联系方式 </w:t>
            </w:r>
          </w:p>
        </w:tc>
        <w:tc>
          <w:tcPr>
            <w:tcW w:w="185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Email </w:t>
            </w:r>
          </w:p>
        </w:tc>
        <w:tc>
          <w:tcPr>
            <w:tcW w:w="368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传真</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申办方联系方式 </w:t>
            </w:r>
          </w:p>
        </w:tc>
        <w:tc>
          <w:tcPr>
            <w:tcW w:w="185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Email </w:t>
            </w:r>
          </w:p>
        </w:tc>
        <w:tc>
          <w:tcPr>
            <w:tcW w:w="368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传真</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申办者住址邮编 </w:t>
            </w:r>
          </w:p>
        </w:tc>
        <w:tc>
          <w:tcPr>
            <w:tcW w:w="185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住址 </w:t>
            </w:r>
          </w:p>
        </w:tc>
        <w:tc>
          <w:tcPr>
            <w:tcW w:w="368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邮编</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项目的牵头单位主要研究者 </w:t>
            </w:r>
          </w:p>
        </w:tc>
        <w:tc>
          <w:tcPr>
            <w:tcW w:w="185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涉及专业/科室</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电话</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项目的本院主要研究者 </w:t>
            </w:r>
          </w:p>
        </w:tc>
        <w:tc>
          <w:tcPr>
            <w:tcW w:w="185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涉及科室/专业</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电话</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3"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项目研究主要资助者类型 </w:t>
            </w:r>
          </w:p>
        </w:tc>
        <w:tc>
          <w:tcPr>
            <w:tcW w:w="7804" w:type="dxa"/>
            <w:gridSpan w:val="13"/>
            <w:tcBorders>
              <w:top w:val="single" w:color="auto" w:sz="4" w:space="0"/>
              <w:left w:val="single" w:color="auto" w:sz="4" w:space="0"/>
              <w:bottom w:val="single" w:color="auto" w:sz="4" w:space="0"/>
            </w:tcBorders>
            <w:vAlign w:val="center"/>
          </w:tcPr>
          <w:p>
            <w:pPr>
              <w:widowControl/>
              <w:jc w:val="left"/>
              <w:rPr>
                <w:rFonts w:hint="eastAsia" w:ascii="Times New Roman" w:hAnsi="Times New Roman" w:eastAsia="宋体" w:cs="Times New Roman"/>
                <w:kern w:val="0"/>
                <w:sz w:val="20"/>
                <w:szCs w:val="20"/>
                <w:u w:val="single"/>
                <w:lang w:val="en-US" w:eastAsia="zh-CN"/>
              </w:rPr>
            </w:pPr>
            <w:r>
              <w:rPr>
                <w:rStyle w:val="6"/>
                <w:sz w:val="22"/>
                <w:szCs w:val="22"/>
                <w:lang w:bidi="ar"/>
              </w:rPr>
              <w:sym w:font="Wingdings 2" w:char="00A3"/>
            </w:r>
            <w:r>
              <w:rPr>
                <w:rFonts w:ascii="宋体" w:hAnsi="宋体" w:eastAsia="宋体" w:cs="宋体"/>
                <w:color w:val="000000"/>
                <w:kern w:val="0"/>
                <w:sz w:val="18"/>
                <w:szCs w:val="18"/>
              </w:rPr>
              <w:t xml:space="preserve"> 政府 </w:t>
            </w:r>
            <w:r>
              <w:rPr>
                <w:rStyle w:val="6"/>
                <w:sz w:val="22"/>
                <w:szCs w:val="22"/>
                <w:lang w:bidi="ar"/>
              </w:rPr>
              <w:sym w:font="Wingdings 2" w:char="00A3"/>
            </w:r>
            <w:r>
              <w:rPr>
                <w:rFonts w:ascii="宋体" w:hAnsi="宋体" w:eastAsia="宋体" w:cs="宋体"/>
                <w:color w:val="000000"/>
                <w:kern w:val="0"/>
                <w:sz w:val="18"/>
                <w:szCs w:val="18"/>
              </w:rPr>
              <w:t xml:space="preserve"> 基金会 </w:t>
            </w:r>
            <w:r>
              <w:rPr>
                <w:rStyle w:val="6"/>
                <w:sz w:val="22"/>
                <w:szCs w:val="22"/>
                <w:lang w:bidi="ar"/>
              </w:rPr>
              <w:sym w:font="Wingdings 2" w:char="00A3"/>
            </w:r>
            <w:r>
              <w:rPr>
                <w:rFonts w:ascii="宋体" w:hAnsi="宋体" w:eastAsia="宋体" w:cs="宋体"/>
                <w:color w:val="000000"/>
                <w:kern w:val="0"/>
                <w:sz w:val="18"/>
                <w:szCs w:val="18"/>
              </w:rPr>
              <w:t xml:space="preserve"> 公司 </w:t>
            </w:r>
            <w:r>
              <w:rPr>
                <w:rStyle w:val="6"/>
                <w:sz w:val="22"/>
                <w:szCs w:val="22"/>
                <w:lang w:bidi="ar"/>
              </w:rPr>
              <w:sym w:font="Wingdings 2" w:char="00A3"/>
            </w:r>
            <w:r>
              <w:rPr>
                <w:rFonts w:ascii="宋体" w:hAnsi="宋体" w:eastAsia="宋体" w:cs="宋体"/>
                <w:color w:val="000000"/>
                <w:kern w:val="0"/>
                <w:sz w:val="18"/>
                <w:szCs w:val="18"/>
              </w:rPr>
              <w:t xml:space="preserve"> 国际组织 </w:t>
            </w:r>
            <w:r>
              <w:rPr>
                <w:rFonts w:hint="eastAsia" w:ascii="宋体" w:hAnsi="宋体" w:eastAsia="宋体" w:cs="宋体"/>
                <w:color w:val="000000"/>
                <w:kern w:val="0"/>
                <w:sz w:val="18"/>
                <w:szCs w:val="18"/>
              </w:rPr>
              <w:t xml:space="preserve">  </w:t>
            </w:r>
            <w:r>
              <w:rPr>
                <w:rStyle w:val="6"/>
                <w:sz w:val="22"/>
                <w:szCs w:val="22"/>
                <w:lang w:bidi="ar"/>
              </w:rPr>
              <w:sym w:font="Wingdings 2" w:char="00A3"/>
            </w:r>
            <w:r>
              <w:rPr>
                <w:rFonts w:ascii="宋体" w:hAnsi="宋体" w:eastAsia="宋体" w:cs="宋体"/>
                <w:color w:val="000000"/>
                <w:kern w:val="0"/>
                <w:sz w:val="18"/>
                <w:szCs w:val="18"/>
              </w:rPr>
              <w:t>其他：</w:t>
            </w:r>
            <w:r>
              <w:rPr>
                <w:rFonts w:hint="eastAsia" w:ascii="宋体" w:hAnsi="宋体" w:eastAsia="宋体" w:cs="宋体"/>
                <w:color w:val="000000"/>
                <w:kern w:val="0"/>
                <w:sz w:val="18"/>
                <w:szCs w:val="18"/>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项目研究类型</w:t>
            </w:r>
            <w:r>
              <w:rPr>
                <w:rFonts w:hint="eastAsia" w:ascii="宋体" w:hAnsi="宋体" w:eastAsia="宋体" w:cs="宋体"/>
                <w:b/>
                <w:color w:val="000000"/>
                <w:kern w:val="0"/>
                <w:sz w:val="22"/>
              </w:rPr>
              <w:br w:type="textWrapping"/>
            </w:r>
            <w:r>
              <w:rPr>
                <w:rFonts w:ascii="宋体" w:hAnsi="宋体" w:eastAsia="宋体" w:cs="宋体"/>
                <w:b/>
                <w:color w:val="000000"/>
                <w:kern w:val="0"/>
                <w:sz w:val="22"/>
              </w:rPr>
              <w:t>(请按情况选择)</w:t>
            </w:r>
          </w:p>
        </w:tc>
        <w:tc>
          <w:tcPr>
            <w:tcW w:w="7804" w:type="dxa"/>
            <w:gridSpan w:val="13"/>
            <w:tcBorders>
              <w:top w:val="single" w:color="auto" w:sz="4" w:space="0"/>
              <w:left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r>
              <w:rPr>
                <w:rFonts w:ascii="宋体" w:hAnsi="宋体" w:eastAsia="宋体" w:cs="宋体"/>
                <w:color w:val="000000"/>
                <w:kern w:val="0"/>
                <w:sz w:val="22"/>
              </w:rPr>
              <w:t>药物临床试验项目</w:t>
            </w:r>
            <w:r>
              <w:rPr>
                <w:rFonts w:hint="eastAsia" w:ascii="宋体" w:hAnsi="宋体" w:eastAsia="宋体" w:cs="宋体"/>
                <w:color w:val="000000"/>
                <w:kern w:val="0"/>
                <w:sz w:val="22"/>
              </w:rPr>
              <w:br w:type="textWrapping"/>
            </w:r>
            <w:r>
              <w:rPr>
                <w:rStyle w:val="6"/>
                <w:sz w:val="22"/>
                <w:szCs w:val="22"/>
                <w:lang w:bidi="ar"/>
              </w:rPr>
              <w:sym w:font="Wingdings 2" w:char="00A3"/>
            </w:r>
            <w:r>
              <w:rPr>
                <w:rFonts w:ascii="宋体" w:hAnsi="宋体" w:eastAsia="宋体" w:cs="宋体"/>
                <w:color w:val="000000"/>
                <w:kern w:val="0"/>
                <w:sz w:val="22"/>
              </w:rPr>
              <w:t xml:space="preserve">Ⅰ期 </w:t>
            </w:r>
            <w:r>
              <w:rPr>
                <w:rStyle w:val="6"/>
                <w:sz w:val="22"/>
                <w:szCs w:val="22"/>
                <w:lang w:bidi="ar"/>
              </w:rPr>
              <w:sym w:font="Wingdings 2" w:char="00A3"/>
            </w:r>
            <w:r>
              <w:rPr>
                <w:rFonts w:ascii="宋体" w:hAnsi="宋体" w:eastAsia="宋体" w:cs="宋体"/>
                <w:color w:val="000000"/>
                <w:kern w:val="0"/>
                <w:sz w:val="22"/>
              </w:rPr>
              <w:t xml:space="preserve">Ⅱ期 </w:t>
            </w:r>
            <w:r>
              <w:rPr>
                <w:rStyle w:val="6"/>
                <w:sz w:val="22"/>
                <w:szCs w:val="22"/>
                <w:lang w:bidi="ar"/>
              </w:rPr>
              <w:sym w:font="Wingdings 2" w:char="00A3"/>
            </w:r>
            <w:r>
              <w:rPr>
                <w:rFonts w:ascii="宋体" w:hAnsi="宋体" w:eastAsia="宋体" w:cs="宋体"/>
                <w:color w:val="000000"/>
                <w:kern w:val="0"/>
                <w:sz w:val="22"/>
              </w:rPr>
              <w:t xml:space="preserve">Ⅲ期 </w:t>
            </w:r>
            <w:r>
              <w:rPr>
                <w:rStyle w:val="6"/>
                <w:sz w:val="22"/>
                <w:szCs w:val="22"/>
                <w:lang w:bidi="ar"/>
              </w:rPr>
              <w:sym w:font="Wingdings 2" w:char="00A3"/>
            </w:r>
            <w:r>
              <w:rPr>
                <w:rFonts w:ascii="宋体" w:hAnsi="宋体" w:eastAsia="宋体" w:cs="宋体"/>
                <w:color w:val="000000"/>
                <w:kern w:val="0"/>
                <w:sz w:val="22"/>
              </w:rPr>
              <w:t xml:space="preserve">Ⅳ期 </w:t>
            </w:r>
            <w:r>
              <w:rPr>
                <w:rStyle w:val="6"/>
                <w:sz w:val="22"/>
                <w:szCs w:val="22"/>
                <w:lang w:bidi="ar"/>
              </w:rPr>
              <w:sym w:font="Wingdings 2" w:char="00A3"/>
            </w:r>
            <w:r>
              <w:rPr>
                <w:rFonts w:ascii="宋体" w:hAnsi="宋体" w:eastAsia="宋体" w:cs="宋体"/>
                <w:color w:val="000000"/>
                <w:kern w:val="0"/>
                <w:sz w:val="22"/>
              </w:rPr>
              <w:t>上市后再评价</w:t>
            </w:r>
            <w:r>
              <w:rPr>
                <w:rFonts w:hint="eastAsia" w:ascii="宋体" w:hAnsi="宋体" w:eastAsia="宋体" w:cs="宋体"/>
                <w:color w:val="000000"/>
                <w:kern w:val="0"/>
                <w:sz w:val="22"/>
              </w:rPr>
              <w:br w:type="textWrapping"/>
            </w:r>
            <w:r>
              <w:rPr>
                <w:rFonts w:ascii="宋体" w:hAnsi="宋体" w:eastAsia="宋体" w:cs="宋体"/>
                <w:color w:val="000000"/>
                <w:kern w:val="0"/>
                <w:sz w:val="22"/>
              </w:rPr>
              <w:t>多中心合作项目（</w:t>
            </w:r>
            <w:r>
              <w:rPr>
                <w:rStyle w:val="6"/>
                <w:sz w:val="22"/>
                <w:szCs w:val="22"/>
                <w:lang w:bidi="ar"/>
              </w:rPr>
              <w:sym w:font="Wingdings 2" w:char="00A3"/>
            </w:r>
            <w:r>
              <w:rPr>
                <w:rFonts w:ascii="宋体" w:hAnsi="宋体" w:eastAsia="宋体" w:cs="宋体"/>
                <w:color w:val="000000"/>
                <w:kern w:val="0"/>
                <w:sz w:val="22"/>
              </w:rPr>
              <w:t xml:space="preserve">国际 </w:t>
            </w:r>
            <w:r>
              <w:rPr>
                <w:rStyle w:val="6"/>
                <w:sz w:val="22"/>
                <w:szCs w:val="22"/>
                <w:lang w:bidi="ar"/>
              </w:rPr>
              <w:sym w:font="Wingdings 2" w:char="00A3"/>
            </w:r>
            <w:r>
              <w:rPr>
                <w:rFonts w:ascii="宋体" w:hAnsi="宋体" w:eastAsia="宋体" w:cs="宋体"/>
                <w:color w:val="000000"/>
                <w:kern w:val="0"/>
                <w:sz w:val="22"/>
              </w:rPr>
              <w:t>国内）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1"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 xml:space="preserve">研究设计(请选择) </w:t>
            </w:r>
          </w:p>
        </w:tc>
        <w:tc>
          <w:tcPr>
            <w:tcW w:w="7804" w:type="dxa"/>
            <w:gridSpan w:val="13"/>
            <w:tcBorders>
              <w:top w:val="single" w:color="auto" w:sz="4" w:space="0"/>
              <w:left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u w:val="single"/>
              </w:rPr>
            </w:pPr>
            <w:r>
              <w:rPr>
                <w:rStyle w:val="6"/>
                <w:sz w:val="22"/>
                <w:szCs w:val="22"/>
                <w:lang w:bidi="ar"/>
              </w:rPr>
              <w:sym w:font="Wingdings 2" w:char="00A3"/>
            </w:r>
            <w:r>
              <w:rPr>
                <w:rFonts w:ascii="宋体" w:hAnsi="宋体" w:eastAsia="宋体" w:cs="宋体"/>
                <w:color w:val="000000"/>
                <w:kern w:val="0"/>
                <w:sz w:val="22"/>
              </w:rPr>
              <w:t xml:space="preserve">病例对照研究 </w:t>
            </w:r>
            <w:r>
              <w:rPr>
                <w:rStyle w:val="6"/>
                <w:sz w:val="22"/>
                <w:szCs w:val="22"/>
                <w:lang w:bidi="ar"/>
              </w:rPr>
              <w:sym w:font="Wingdings 2" w:char="00A3"/>
            </w:r>
            <w:r>
              <w:rPr>
                <w:rFonts w:ascii="宋体" w:hAnsi="宋体" w:eastAsia="宋体" w:cs="宋体"/>
                <w:color w:val="000000"/>
                <w:kern w:val="0"/>
                <w:sz w:val="22"/>
              </w:rPr>
              <w:t xml:space="preserve">随机对照试验 </w:t>
            </w:r>
            <w:r>
              <w:rPr>
                <w:rStyle w:val="6"/>
                <w:sz w:val="22"/>
                <w:szCs w:val="22"/>
                <w:lang w:bidi="ar"/>
              </w:rPr>
              <w:sym w:font="Wingdings 2" w:char="00A3"/>
            </w:r>
            <w:r>
              <w:rPr>
                <w:rFonts w:ascii="宋体" w:hAnsi="宋体" w:eastAsia="宋体" w:cs="宋体"/>
                <w:color w:val="000000"/>
                <w:kern w:val="0"/>
                <w:sz w:val="22"/>
              </w:rPr>
              <w:t xml:space="preserve">应用盲法 </w:t>
            </w:r>
            <w:r>
              <w:rPr>
                <w:rStyle w:val="6"/>
                <w:sz w:val="22"/>
                <w:szCs w:val="22"/>
                <w:lang w:bidi="ar"/>
              </w:rPr>
              <w:sym w:font="Wingdings 2" w:char="00A3"/>
            </w:r>
            <w:r>
              <w:rPr>
                <w:rFonts w:ascii="宋体" w:hAnsi="宋体" w:eastAsia="宋体" w:cs="宋体"/>
                <w:color w:val="000000"/>
                <w:kern w:val="0"/>
                <w:sz w:val="22"/>
              </w:rPr>
              <w:t>其他：</w:t>
            </w:r>
            <w:r>
              <w:rPr>
                <w:rFonts w:hint="eastAsia" w:ascii="宋体" w:hAnsi="宋体" w:eastAsia="宋体" w:cs="宋体"/>
                <w:color w:val="000000"/>
                <w:kern w:val="0"/>
                <w:sz w:val="2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7" w:hRule="atLeast"/>
        </w:trPr>
        <w:tc>
          <w:tcPr>
            <w:tcW w:w="29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r>
              <w:rPr>
                <w:rFonts w:ascii="宋体" w:hAnsi="宋体" w:eastAsia="宋体" w:cs="宋体"/>
                <w:b/>
                <w:color w:val="000000"/>
                <w:kern w:val="0"/>
                <w:sz w:val="22"/>
              </w:rPr>
              <w:t>研究项目技术方案摘要</w:t>
            </w:r>
          </w:p>
        </w:tc>
        <w:tc>
          <w:tcPr>
            <w:tcW w:w="7804" w:type="dxa"/>
            <w:gridSpan w:val="13"/>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73" w:type="dxa"/>
            <w:gridSpan w:val="15"/>
            <w:tcBorders>
              <w:top w:val="single" w:color="auto" w:sz="4" w:space="0"/>
              <w:left w:val="single" w:color="auto" w:sz="4" w:space="0"/>
              <w:bottom w:val="single" w:color="auto" w:sz="4" w:space="0"/>
            </w:tcBorders>
            <w:vAlign w:val="center"/>
          </w:tcPr>
          <w:p>
            <w:pPr>
              <w:widowControl/>
              <w:jc w:val="center"/>
              <w:rPr>
                <w:rFonts w:ascii="Times New Roman" w:hAnsi="Times New Roman" w:eastAsia="Times New Roman" w:cs="Times New Roman"/>
                <w:b/>
                <w:kern w:val="0"/>
                <w:sz w:val="20"/>
                <w:szCs w:val="20"/>
              </w:rPr>
            </w:pPr>
            <w:r>
              <w:rPr>
                <w:rFonts w:ascii="宋体" w:hAnsi="宋体" w:eastAsia="宋体" w:cs="宋体"/>
                <w:b/>
                <w:color w:val="000000"/>
                <w:kern w:val="0"/>
                <w:sz w:val="22"/>
              </w:rPr>
              <w:t>需提交的基本材料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5503"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产品药检报告： </w:t>
            </w:r>
            <w:r>
              <w:rPr>
                <w:rFonts w:hint="eastAsia" w:ascii="宋体" w:hAnsi="宋体" w:eastAsia="宋体" w:cs="宋体"/>
                <w:color w:val="000000"/>
                <w:kern w:val="0"/>
                <w:sz w:val="22"/>
              </w:rPr>
              <w:t xml:space="preserve">    </w:t>
            </w:r>
            <w:r>
              <w:rPr>
                <w:rStyle w:val="6"/>
                <w:sz w:val="22"/>
                <w:szCs w:val="22"/>
                <w:lang w:bidi="ar"/>
              </w:rPr>
              <w:sym w:font="Wingdings 2" w:char="00A3"/>
            </w:r>
            <w:r>
              <w:rPr>
                <w:rFonts w:ascii="宋体" w:hAnsi="宋体" w:eastAsia="宋体" w:cs="宋体"/>
                <w:color w:val="000000"/>
                <w:kern w:val="0"/>
                <w:sz w:val="22"/>
              </w:rPr>
              <w:t xml:space="preserve">有 </w:t>
            </w:r>
            <w:r>
              <w:rPr>
                <w:rStyle w:val="6"/>
                <w:sz w:val="22"/>
                <w:szCs w:val="22"/>
                <w:lang w:bidi="ar"/>
              </w:rPr>
              <w:sym w:font="Wingdings 2" w:char="00A3"/>
            </w:r>
            <w:r>
              <w:rPr>
                <w:rFonts w:ascii="宋体" w:hAnsi="宋体" w:eastAsia="宋体" w:cs="宋体"/>
                <w:color w:val="000000"/>
                <w:kern w:val="0"/>
                <w:sz w:val="22"/>
              </w:rPr>
              <w:t xml:space="preserve">无 </w:t>
            </w:r>
          </w:p>
        </w:tc>
        <w:tc>
          <w:tcPr>
            <w:tcW w:w="5270"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产品自检报告： </w:t>
            </w:r>
            <w:r>
              <w:rPr>
                <w:rFonts w:hint="eastAsia" w:ascii="宋体" w:hAnsi="宋体" w:eastAsia="宋体" w:cs="宋体"/>
                <w:color w:val="000000"/>
                <w:kern w:val="0"/>
                <w:sz w:val="22"/>
              </w:rPr>
              <w:t xml:space="preserve">          </w:t>
            </w:r>
            <w:r>
              <w:rPr>
                <w:rStyle w:val="6"/>
                <w:sz w:val="22"/>
                <w:szCs w:val="22"/>
                <w:lang w:bidi="ar"/>
              </w:rPr>
              <w:sym w:font="Wingdings 2" w:char="00A3"/>
            </w:r>
            <w:r>
              <w:rPr>
                <w:rFonts w:ascii="宋体" w:hAnsi="宋体" w:eastAsia="宋体" w:cs="宋体"/>
                <w:color w:val="000000"/>
                <w:kern w:val="0"/>
                <w:sz w:val="22"/>
              </w:rPr>
              <w:t xml:space="preserve">有 </w:t>
            </w:r>
            <w:r>
              <w:rPr>
                <w:rStyle w:val="6"/>
                <w:sz w:val="22"/>
                <w:szCs w:val="22"/>
                <w:lang w:bidi="ar"/>
              </w:rPr>
              <w:sym w:font="Wingdings 2" w:char="00A3"/>
            </w:r>
            <w:r>
              <w:rPr>
                <w:rFonts w:ascii="宋体" w:hAnsi="宋体" w:eastAsia="宋体" w:cs="宋体"/>
                <w:color w:val="000000"/>
                <w:kern w:val="0"/>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5503"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最新的研究者手册： </w:t>
            </w:r>
            <w:r>
              <w:rPr>
                <w:rStyle w:val="6"/>
                <w:sz w:val="22"/>
                <w:szCs w:val="22"/>
                <w:lang w:bidi="ar"/>
              </w:rPr>
              <w:sym w:font="Wingdings 2" w:char="00A3"/>
            </w:r>
            <w:r>
              <w:rPr>
                <w:rFonts w:ascii="宋体" w:hAnsi="宋体" w:eastAsia="宋体" w:cs="宋体"/>
                <w:color w:val="000000"/>
                <w:kern w:val="0"/>
                <w:sz w:val="22"/>
              </w:rPr>
              <w:t xml:space="preserve">有 </w:t>
            </w:r>
            <w:r>
              <w:rPr>
                <w:rStyle w:val="6"/>
                <w:sz w:val="22"/>
                <w:szCs w:val="22"/>
                <w:lang w:bidi="ar"/>
              </w:rPr>
              <w:sym w:font="Wingdings 2" w:char="00A3"/>
            </w:r>
            <w:r>
              <w:rPr>
                <w:rFonts w:ascii="宋体" w:hAnsi="宋体" w:eastAsia="宋体" w:cs="宋体"/>
                <w:color w:val="000000"/>
                <w:kern w:val="0"/>
                <w:sz w:val="22"/>
              </w:rPr>
              <w:t xml:space="preserve">无 </w:t>
            </w:r>
          </w:p>
        </w:tc>
        <w:tc>
          <w:tcPr>
            <w:tcW w:w="5270"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临床试验方案：</w:t>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w:t>
            </w:r>
            <w:r>
              <w:rPr>
                <w:rStyle w:val="6"/>
                <w:sz w:val="22"/>
                <w:szCs w:val="22"/>
                <w:lang w:bidi="ar"/>
              </w:rPr>
              <w:sym w:font="Wingdings 2" w:char="00A3"/>
            </w:r>
            <w:r>
              <w:rPr>
                <w:rFonts w:ascii="宋体" w:hAnsi="宋体" w:eastAsia="宋体" w:cs="宋体"/>
                <w:color w:val="000000"/>
                <w:kern w:val="0"/>
                <w:sz w:val="22"/>
              </w:rPr>
              <w:t xml:space="preserve">有 </w:t>
            </w:r>
            <w:r>
              <w:rPr>
                <w:rStyle w:val="6"/>
                <w:sz w:val="22"/>
                <w:szCs w:val="22"/>
                <w:lang w:bidi="ar"/>
              </w:rPr>
              <w:sym w:font="Wingdings 2" w:char="00A3"/>
            </w:r>
            <w:r>
              <w:rPr>
                <w:rFonts w:ascii="宋体" w:hAnsi="宋体" w:eastAsia="宋体" w:cs="宋体"/>
                <w:color w:val="000000"/>
                <w:kern w:val="0"/>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5503"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知情同意书样张：</w:t>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w:t>
            </w:r>
            <w:r>
              <w:rPr>
                <w:rStyle w:val="6"/>
                <w:sz w:val="22"/>
                <w:szCs w:val="22"/>
                <w:lang w:bidi="ar"/>
              </w:rPr>
              <w:sym w:font="Wingdings 2" w:char="00A3"/>
            </w:r>
            <w:r>
              <w:rPr>
                <w:rFonts w:ascii="宋体" w:hAnsi="宋体" w:eastAsia="宋体" w:cs="宋体"/>
                <w:color w:val="000000"/>
                <w:kern w:val="0"/>
                <w:sz w:val="22"/>
              </w:rPr>
              <w:t xml:space="preserve">有 </w:t>
            </w:r>
            <w:r>
              <w:rPr>
                <w:rStyle w:val="6"/>
                <w:sz w:val="22"/>
                <w:szCs w:val="22"/>
                <w:lang w:bidi="ar"/>
              </w:rPr>
              <w:sym w:font="Wingdings 2" w:char="00A3"/>
            </w:r>
            <w:r>
              <w:rPr>
                <w:rFonts w:ascii="宋体" w:hAnsi="宋体" w:eastAsia="宋体" w:cs="宋体"/>
                <w:color w:val="000000"/>
                <w:kern w:val="0"/>
                <w:sz w:val="22"/>
              </w:rPr>
              <w:t xml:space="preserve">无 </w:t>
            </w:r>
          </w:p>
        </w:tc>
        <w:tc>
          <w:tcPr>
            <w:tcW w:w="5270"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临床试验病例报告表样张： </w:t>
            </w:r>
            <w:r>
              <w:rPr>
                <w:rStyle w:val="6"/>
                <w:sz w:val="22"/>
                <w:szCs w:val="22"/>
                <w:lang w:bidi="ar"/>
              </w:rPr>
              <w:sym w:font="Wingdings 2" w:char="00A3"/>
            </w:r>
            <w:r>
              <w:rPr>
                <w:rFonts w:ascii="宋体" w:hAnsi="宋体" w:eastAsia="宋体" w:cs="宋体"/>
                <w:color w:val="000000"/>
                <w:kern w:val="0"/>
                <w:sz w:val="22"/>
              </w:rPr>
              <w:t xml:space="preserve">有 </w:t>
            </w:r>
            <w:r>
              <w:rPr>
                <w:rStyle w:val="6"/>
                <w:sz w:val="22"/>
                <w:szCs w:val="22"/>
                <w:lang w:bidi="ar"/>
              </w:rPr>
              <w:sym w:font="Wingdings 2" w:char="00A3"/>
            </w:r>
            <w:r>
              <w:rPr>
                <w:rFonts w:ascii="宋体" w:hAnsi="宋体" w:eastAsia="宋体" w:cs="宋体"/>
                <w:color w:val="000000"/>
                <w:kern w:val="0"/>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trPr>
        <w:tc>
          <w:tcPr>
            <w:tcW w:w="10773" w:type="dxa"/>
            <w:gridSpan w:val="15"/>
            <w:tcBorders>
              <w:top w:val="single" w:color="auto" w:sz="4" w:space="0"/>
              <w:left w:val="single" w:color="auto" w:sz="4" w:space="0"/>
              <w:bottom w:val="single" w:color="auto" w:sz="4" w:space="0"/>
            </w:tcBorders>
            <w:vAlign w:val="center"/>
          </w:tcPr>
          <w:p>
            <w:pPr>
              <w:widowControl/>
              <w:jc w:val="left"/>
              <w:rPr>
                <w:rFonts w:ascii="Times New Roman" w:hAnsi="Times New Roman" w:eastAsia="Times New Roman" w:cs="Times New Roman"/>
                <w:b/>
                <w:kern w:val="0"/>
                <w:sz w:val="20"/>
                <w:szCs w:val="20"/>
              </w:rPr>
            </w:pPr>
            <w:r>
              <w:rPr>
                <w:rFonts w:ascii="宋体" w:hAnsi="宋体" w:eastAsia="宋体" w:cs="宋体"/>
                <w:b/>
                <w:color w:val="000000"/>
                <w:kern w:val="0"/>
                <w:sz w:val="22"/>
              </w:rPr>
              <w:t>一、 本院研究者资格与经验， 研究机构专业条件（同时请附其通过 GCP， CITI 等培训的证书）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trPr>
        <w:tc>
          <w:tcPr>
            <w:tcW w:w="18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研究者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姓名 </w:t>
            </w:r>
          </w:p>
        </w:tc>
        <w:tc>
          <w:tcPr>
            <w:tcW w:w="111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ascii="宋体" w:hAnsi="宋体" w:eastAsia="宋体" w:cs="宋体"/>
                <w:color w:val="000000"/>
                <w:kern w:val="0"/>
                <w:sz w:val="22"/>
              </w:rPr>
              <w:t>单位</w:t>
            </w:r>
          </w:p>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科室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手机号 </w:t>
            </w:r>
          </w:p>
        </w:tc>
        <w:tc>
          <w:tcPr>
            <w:tcW w:w="198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教育和研究背景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w:t>
            </w:r>
            <w:r>
              <w:rPr>
                <w:rFonts w:ascii="宋体" w:hAnsi="宋体" w:eastAsia="宋体" w:cs="宋体"/>
                <w:color w:val="000000"/>
                <w:kern w:val="0"/>
                <w:sz w:val="22"/>
              </w:rPr>
              <w:t xml:space="preserve">如 MD 专业研究） </w:t>
            </w:r>
          </w:p>
        </w:tc>
        <w:tc>
          <w:tcPr>
            <w:tcW w:w="129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 xml:space="preserve">GCP 证书 </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2"/>
              </w:rPr>
              <w:t>技术课程证书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18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2"/>
              </w:rPr>
            </w:pPr>
            <w:r>
              <w:rPr>
                <w:rFonts w:ascii="宋体" w:hAnsi="宋体" w:eastAsia="宋体" w:cs="宋体"/>
                <w:b/>
                <w:color w:val="000000"/>
                <w:kern w:val="0"/>
                <w:sz w:val="22"/>
              </w:rPr>
              <w:t>本院项目</w:t>
            </w:r>
            <w:r>
              <w:rPr>
                <w:rFonts w:hint="eastAsia" w:ascii="宋体" w:hAnsi="宋体" w:eastAsia="宋体" w:cs="宋体"/>
                <w:b/>
                <w:color w:val="000000"/>
                <w:kern w:val="0"/>
                <w:sz w:val="22"/>
              </w:rPr>
              <w:br w:type="textWrapping"/>
            </w:r>
            <w:r>
              <w:rPr>
                <w:rFonts w:ascii="宋体" w:hAnsi="宋体" w:eastAsia="宋体" w:cs="宋体"/>
                <w:b/>
                <w:color w:val="000000"/>
                <w:kern w:val="0"/>
                <w:sz w:val="22"/>
              </w:rPr>
              <w:t>主要研究者PI</w:t>
            </w:r>
          </w:p>
        </w:tc>
        <w:tc>
          <w:tcPr>
            <w:tcW w:w="1128" w:type="dxa"/>
            <w:vAlign w:val="center"/>
          </w:tcPr>
          <w:p>
            <w:pPr>
              <w:widowControl/>
              <w:jc w:val="left"/>
              <w:rPr>
                <w:rFonts w:ascii="Times New Roman" w:hAnsi="Times New Roman" w:eastAsia="Times New Roman" w:cs="Times New Roman"/>
                <w:kern w:val="0"/>
                <w:sz w:val="20"/>
                <w:szCs w:val="20"/>
              </w:rPr>
            </w:pPr>
          </w:p>
        </w:tc>
        <w:tc>
          <w:tcPr>
            <w:tcW w:w="1116" w:type="dxa"/>
            <w:gridSpan w:val="4"/>
            <w:vAlign w:val="center"/>
          </w:tcPr>
          <w:p>
            <w:pPr>
              <w:widowControl/>
              <w:jc w:val="left"/>
              <w:rPr>
                <w:rFonts w:ascii="Times New Roman" w:hAnsi="Times New Roman" w:eastAsia="Times New Roman" w:cs="Times New Roman"/>
                <w:kern w:val="0"/>
                <w:sz w:val="20"/>
                <w:szCs w:val="20"/>
              </w:rPr>
            </w:pPr>
          </w:p>
        </w:tc>
        <w:tc>
          <w:tcPr>
            <w:tcW w:w="1418" w:type="dxa"/>
            <w:gridSpan w:val="2"/>
            <w:vAlign w:val="center"/>
          </w:tcPr>
          <w:p>
            <w:pPr>
              <w:widowControl/>
              <w:jc w:val="left"/>
              <w:rPr>
                <w:rFonts w:ascii="Times New Roman" w:hAnsi="Times New Roman" w:eastAsia="Times New Roman" w:cs="Times New Roman"/>
                <w:kern w:val="0"/>
                <w:sz w:val="20"/>
                <w:szCs w:val="20"/>
              </w:rPr>
            </w:pPr>
          </w:p>
        </w:tc>
        <w:tc>
          <w:tcPr>
            <w:tcW w:w="1987" w:type="dxa"/>
            <w:gridSpan w:val="3"/>
            <w:vAlign w:val="center"/>
          </w:tcPr>
          <w:p>
            <w:pPr>
              <w:widowControl/>
              <w:jc w:val="left"/>
              <w:rPr>
                <w:rFonts w:ascii="Times New Roman" w:hAnsi="Times New Roman" w:eastAsia="Times New Roman" w:cs="Times New Roman"/>
                <w:kern w:val="0"/>
                <w:sz w:val="20"/>
                <w:szCs w:val="20"/>
              </w:rPr>
            </w:pPr>
          </w:p>
        </w:tc>
        <w:tc>
          <w:tcPr>
            <w:tcW w:w="1297" w:type="dxa"/>
            <w:gridSpan w:val="2"/>
            <w:vAlign w:val="center"/>
          </w:tcPr>
          <w:p>
            <w:pPr>
              <w:widowControl/>
              <w:jc w:val="left"/>
              <w:rPr>
                <w:rFonts w:ascii="Times New Roman" w:hAnsi="Times New Roman" w:eastAsia="Times New Roman" w:cs="Times New Roman"/>
                <w:kern w:val="0"/>
                <w:sz w:val="20"/>
                <w:szCs w:val="20"/>
              </w:rPr>
            </w:pPr>
          </w:p>
        </w:tc>
        <w:tc>
          <w:tcPr>
            <w:tcW w:w="1986" w:type="dxa"/>
            <w:gridSpan w:val="2"/>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trPr>
        <w:tc>
          <w:tcPr>
            <w:tcW w:w="18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2"/>
              </w:rPr>
            </w:pPr>
            <w:r>
              <w:rPr>
                <w:rFonts w:ascii="宋体" w:hAnsi="宋体" w:eastAsia="宋体" w:cs="宋体"/>
                <w:b/>
                <w:color w:val="000000"/>
                <w:kern w:val="0"/>
                <w:sz w:val="22"/>
              </w:rPr>
              <w:t>研究者 Sub-I</w:t>
            </w:r>
          </w:p>
        </w:tc>
        <w:tc>
          <w:tcPr>
            <w:tcW w:w="1128" w:type="dxa"/>
            <w:vAlign w:val="center"/>
          </w:tcPr>
          <w:p>
            <w:pPr>
              <w:widowControl/>
              <w:jc w:val="left"/>
              <w:rPr>
                <w:rFonts w:ascii="Times New Roman" w:hAnsi="Times New Roman" w:eastAsia="Times New Roman" w:cs="Times New Roman"/>
                <w:kern w:val="0"/>
                <w:sz w:val="20"/>
                <w:szCs w:val="20"/>
              </w:rPr>
            </w:pPr>
          </w:p>
        </w:tc>
        <w:tc>
          <w:tcPr>
            <w:tcW w:w="1116" w:type="dxa"/>
            <w:gridSpan w:val="4"/>
            <w:vAlign w:val="center"/>
          </w:tcPr>
          <w:p>
            <w:pPr>
              <w:widowControl/>
              <w:jc w:val="left"/>
              <w:rPr>
                <w:rFonts w:ascii="Times New Roman" w:hAnsi="Times New Roman" w:eastAsia="Times New Roman" w:cs="Times New Roman"/>
                <w:kern w:val="0"/>
                <w:sz w:val="20"/>
                <w:szCs w:val="20"/>
              </w:rPr>
            </w:pPr>
          </w:p>
        </w:tc>
        <w:tc>
          <w:tcPr>
            <w:tcW w:w="1418" w:type="dxa"/>
            <w:gridSpan w:val="2"/>
            <w:vAlign w:val="center"/>
          </w:tcPr>
          <w:p>
            <w:pPr>
              <w:widowControl/>
              <w:jc w:val="left"/>
              <w:rPr>
                <w:rFonts w:ascii="Times New Roman" w:hAnsi="Times New Roman" w:eastAsia="Times New Roman" w:cs="Times New Roman"/>
                <w:kern w:val="0"/>
                <w:sz w:val="20"/>
                <w:szCs w:val="20"/>
              </w:rPr>
            </w:pPr>
          </w:p>
        </w:tc>
        <w:tc>
          <w:tcPr>
            <w:tcW w:w="1987" w:type="dxa"/>
            <w:gridSpan w:val="3"/>
            <w:vAlign w:val="center"/>
          </w:tcPr>
          <w:p>
            <w:pPr>
              <w:widowControl/>
              <w:jc w:val="left"/>
              <w:rPr>
                <w:rFonts w:ascii="Times New Roman" w:hAnsi="Times New Roman" w:eastAsia="Times New Roman" w:cs="Times New Roman"/>
                <w:kern w:val="0"/>
                <w:sz w:val="20"/>
                <w:szCs w:val="20"/>
              </w:rPr>
            </w:pPr>
          </w:p>
        </w:tc>
        <w:tc>
          <w:tcPr>
            <w:tcW w:w="1297" w:type="dxa"/>
            <w:gridSpan w:val="2"/>
            <w:vAlign w:val="center"/>
          </w:tcPr>
          <w:p>
            <w:pPr>
              <w:widowControl/>
              <w:jc w:val="left"/>
              <w:rPr>
                <w:rFonts w:ascii="Times New Roman" w:hAnsi="Times New Roman" w:eastAsia="Times New Roman" w:cs="Times New Roman"/>
                <w:kern w:val="0"/>
                <w:sz w:val="20"/>
                <w:szCs w:val="20"/>
              </w:rPr>
            </w:pPr>
          </w:p>
        </w:tc>
        <w:tc>
          <w:tcPr>
            <w:tcW w:w="1986" w:type="dxa"/>
            <w:gridSpan w:val="2"/>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 w:val="22"/>
              </w:rPr>
            </w:pPr>
            <w:r>
              <w:rPr>
                <w:rFonts w:ascii="宋体" w:hAnsi="宋体" w:eastAsia="宋体" w:cs="宋体"/>
                <w:b/>
                <w:kern w:val="0"/>
                <w:sz w:val="22"/>
              </w:rPr>
              <w:t>研究者 Sub-I</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11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29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trPr>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 w:val="22"/>
              </w:rPr>
            </w:pPr>
            <w:r>
              <w:rPr>
                <w:rFonts w:ascii="宋体" w:hAnsi="宋体" w:eastAsia="宋体" w:cs="宋体"/>
                <w:b/>
                <w:kern w:val="0"/>
                <w:sz w:val="22"/>
              </w:rPr>
              <w:t>研究护士 CRN</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11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29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 w:val="22"/>
              </w:rPr>
            </w:pPr>
            <w:r>
              <w:rPr>
                <w:rFonts w:ascii="宋体" w:hAnsi="宋体" w:eastAsia="宋体" w:cs="宋体"/>
                <w:b/>
                <w:kern w:val="0"/>
                <w:sz w:val="22"/>
              </w:rPr>
              <w:t>研究协调员</w:t>
            </w:r>
            <w:r>
              <w:rPr>
                <w:rFonts w:hint="eastAsia" w:ascii="宋体" w:hAnsi="宋体" w:eastAsia="宋体" w:cs="宋体"/>
                <w:b/>
                <w:kern w:val="0"/>
                <w:sz w:val="22"/>
              </w:rPr>
              <w:br w:type="textWrapping"/>
            </w:r>
            <w:r>
              <w:rPr>
                <w:rFonts w:ascii="宋体" w:hAnsi="宋体" w:eastAsia="宋体" w:cs="宋体"/>
                <w:b/>
                <w:kern w:val="0"/>
                <w:sz w:val="22"/>
              </w:rPr>
              <w:t>（CRC）</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11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29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 w:val="22"/>
              </w:rPr>
            </w:pPr>
            <w:r>
              <w:rPr>
                <w:rFonts w:ascii="宋体" w:hAnsi="宋体" w:eastAsia="宋体" w:cs="宋体"/>
                <w:b/>
                <w:kern w:val="0"/>
                <w:sz w:val="22"/>
              </w:rPr>
              <w:t>项目监查员</w:t>
            </w:r>
            <w:r>
              <w:rPr>
                <w:rFonts w:hint="eastAsia" w:ascii="宋体" w:hAnsi="宋体" w:eastAsia="宋体" w:cs="宋体"/>
                <w:b/>
                <w:kern w:val="0"/>
                <w:sz w:val="22"/>
              </w:rPr>
              <w:br w:type="textWrapping"/>
            </w:r>
            <w:r>
              <w:rPr>
                <w:rFonts w:ascii="宋体" w:hAnsi="宋体" w:eastAsia="宋体" w:cs="宋体"/>
                <w:b/>
                <w:kern w:val="0"/>
                <w:sz w:val="22"/>
              </w:rPr>
              <w:t>（CRA）</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11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29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kern w:val="0"/>
                <w:szCs w:val="21"/>
              </w:rPr>
            </w:pPr>
            <w:r>
              <w:rPr>
                <w:rFonts w:ascii="宋体" w:hAnsi="宋体" w:eastAsia="宋体" w:cs="宋体"/>
                <w:b/>
                <w:kern w:val="0"/>
                <w:szCs w:val="21"/>
              </w:rPr>
              <w:t>专业研究设备</w:t>
            </w:r>
          </w:p>
          <w:p>
            <w:pPr>
              <w:rPr>
                <w:rFonts w:ascii="宋体" w:hAnsi="宋体" w:eastAsia="宋体" w:cs="宋体"/>
                <w:b/>
                <w:kern w:val="0"/>
                <w:szCs w:val="21"/>
              </w:rPr>
            </w:pPr>
            <w:r>
              <w:rPr>
                <w:rFonts w:ascii="宋体" w:hAnsi="宋体" w:eastAsia="宋体" w:cs="宋体"/>
                <w:b/>
                <w:kern w:val="0"/>
                <w:szCs w:val="21"/>
              </w:rPr>
              <w:t xml:space="preserve">条件 </w:t>
            </w:r>
          </w:p>
        </w:tc>
        <w:tc>
          <w:tcPr>
            <w:tcW w:w="8932" w:type="dxa"/>
            <w:gridSpan w:val="14"/>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kern w:val="0"/>
                <w:szCs w:val="21"/>
              </w:rPr>
            </w:pPr>
            <w:r>
              <w:rPr>
                <w:rFonts w:ascii="宋体" w:hAnsi="宋体" w:eastAsia="宋体" w:cs="宋体"/>
                <w:kern w:val="0"/>
                <w:szCs w:val="21"/>
              </w:rPr>
              <w:t xml:space="preserve">抢救设备： </w:t>
            </w:r>
            <w:r>
              <w:rPr>
                <w:rStyle w:val="6"/>
                <w:sz w:val="22"/>
                <w:szCs w:val="22"/>
                <w:lang w:bidi="ar"/>
              </w:rPr>
              <w:sym w:font="Wingdings 2" w:char="00A3"/>
            </w:r>
            <w:r>
              <w:rPr>
                <w:rFonts w:ascii="宋体" w:hAnsi="宋体" w:eastAsia="宋体" w:cs="宋体"/>
                <w:kern w:val="0"/>
                <w:szCs w:val="21"/>
              </w:rPr>
              <w:t xml:space="preserve">具备 </w:t>
            </w:r>
            <w:r>
              <w:rPr>
                <w:rStyle w:val="6"/>
                <w:sz w:val="22"/>
                <w:szCs w:val="22"/>
                <w:lang w:bidi="ar"/>
              </w:rPr>
              <w:sym w:font="Wingdings 2" w:char="00A3"/>
            </w:r>
            <w:r>
              <w:rPr>
                <w:rFonts w:ascii="宋体" w:hAnsi="宋体" w:eastAsia="宋体" w:cs="宋体"/>
                <w:kern w:val="0"/>
                <w:szCs w:val="21"/>
              </w:rPr>
              <w:t>不具备；</w:t>
            </w:r>
            <w:r>
              <w:rPr>
                <w:rFonts w:hint="eastAsia" w:ascii="宋体" w:hAnsi="宋体" w:eastAsia="宋体" w:cs="宋体"/>
                <w:kern w:val="0"/>
                <w:szCs w:val="21"/>
              </w:rPr>
              <w:t xml:space="preserve">    </w:t>
            </w:r>
            <w:r>
              <w:rPr>
                <w:rFonts w:ascii="宋体" w:hAnsi="宋体" w:eastAsia="宋体" w:cs="宋体"/>
                <w:kern w:val="0"/>
                <w:szCs w:val="21"/>
              </w:rPr>
              <w:t xml:space="preserve"> 研究设备： </w:t>
            </w:r>
            <w:r>
              <w:rPr>
                <w:rStyle w:val="6"/>
                <w:sz w:val="22"/>
                <w:szCs w:val="22"/>
                <w:lang w:bidi="ar"/>
              </w:rPr>
              <w:sym w:font="Wingdings 2" w:char="00A3"/>
            </w:r>
            <w:r>
              <w:rPr>
                <w:rFonts w:ascii="宋体" w:hAnsi="宋体" w:eastAsia="宋体" w:cs="宋体"/>
                <w:kern w:val="0"/>
                <w:szCs w:val="21"/>
              </w:rPr>
              <w:t xml:space="preserve">具备 </w:t>
            </w:r>
            <w:r>
              <w:rPr>
                <w:rStyle w:val="6"/>
                <w:sz w:val="22"/>
                <w:szCs w:val="22"/>
                <w:lang w:bidi="ar"/>
              </w:rPr>
              <w:sym w:font="Wingdings 2" w:char="00A3"/>
            </w:r>
            <w:r>
              <w:rPr>
                <w:rFonts w:ascii="宋体" w:hAnsi="宋体" w:eastAsia="宋体" w:cs="宋体"/>
                <w:kern w:val="0"/>
                <w:szCs w:val="21"/>
              </w:rPr>
              <w:t>不具备。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trPr>
        <w:tc>
          <w:tcPr>
            <w:tcW w:w="10773" w:type="dxa"/>
            <w:gridSpan w:val="15"/>
            <w:tcBorders>
              <w:top w:val="single" w:color="auto" w:sz="4" w:space="0"/>
              <w:left w:val="single" w:color="auto" w:sz="4" w:space="0"/>
              <w:bottom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二、 项目施行的受益与风险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6" w:hRule="atLeast"/>
        </w:trPr>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受益情况 </w:t>
            </w:r>
          </w:p>
        </w:tc>
        <w:tc>
          <w:tcPr>
            <w:tcW w:w="8932"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 xml:space="preserve">对受试者： </w:t>
            </w:r>
            <w:r>
              <w:rPr>
                <w:rStyle w:val="6"/>
                <w:sz w:val="22"/>
                <w:szCs w:val="22"/>
                <w:lang w:bidi="ar"/>
              </w:rPr>
              <w:sym w:font="Wingdings 2" w:char="00A3"/>
            </w:r>
            <w:r>
              <w:rPr>
                <w:rFonts w:ascii="宋体" w:hAnsi="宋体" w:eastAsia="宋体" w:cs="宋体"/>
                <w:kern w:val="0"/>
                <w:szCs w:val="21"/>
              </w:rPr>
              <w:t xml:space="preserve">直接受益 </w:t>
            </w:r>
            <w:r>
              <w:rPr>
                <w:rStyle w:val="6"/>
                <w:sz w:val="22"/>
                <w:szCs w:val="22"/>
                <w:lang w:bidi="ar"/>
              </w:rPr>
              <w:sym w:font="Wingdings 2" w:char="00A3"/>
            </w:r>
            <w:r>
              <w:rPr>
                <w:rFonts w:ascii="宋体" w:hAnsi="宋体" w:eastAsia="宋体" w:cs="宋体"/>
                <w:kern w:val="0"/>
                <w:szCs w:val="21"/>
              </w:rPr>
              <w:t xml:space="preserve">为间接受益 </w:t>
            </w:r>
            <w:r>
              <w:rPr>
                <w:rStyle w:val="6"/>
                <w:sz w:val="22"/>
                <w:szCs w:val="22"/>
                <w:lang w:bidi="ar"/>
              </w:rPr>
              <w:sym w:font="Wingdings 2" w:char="00A3"/>
            </w:r>
            <w:r>
              <w:rPr>
                <w:rFonts w:ascii="宋体" w:hAnsi="宋体" w:eastAsia="宋体" w:cs="宋体"/>
                <w:kern w:val="0"/>
                <w:szCs w:val="21"/>
              </w:rPr>
              <w:t xml:space="preserve">两者兼有 </w:t>
            </w:r>
            <w:r>
              <w:rPr>
                <w:rStyle w:val="6"/>
                <w:sz w:val="22"/>
                <w:szCs w:val="22"/>
                <w:lang w:bidi="ar"/>
              </w:rPr>
              <w:sym w:font="Wingdings 2" w:char="00A3"/>
            </w:r>
            <w:r>
              <w:rPr>
                <w:rFonts w:ascii="宋体" w:hAnsi="宋体" w:eastAsia="宋体" w:cs="宋体"/>
                <w:kern w:val="0"/>
                <w:szCs w:val="21"/>
              </w:rPr>
              <w:t>无受益</w:t>
            </w:r>
            <w:r>
              <w:rPr>
                <w:rFonts w:hint="eastAsia" w:ascii="宋体" w:hAnsi="宋体" w:eastAsia="宋体" w:cs="宋体"/>
                <w:kern w:val="0"/>
                <w:szCs w:val="21"/>
              </w:rPr>
              <w:br w:type="textWrapping"/>
            </w:r>
            <w:r>
              <w:rPr>
                <w:rFonts w:ascii="宋体" w:hAnsi="宋体" w:eastAsia="宋体" w:cs="宋体"/>
                <w:kern w:val="0"/>
                <w:szCs w:val="21"/>
              </w:rPr>
              <w:t xml:space="preserve">对社会: </w:t>
            </w:r>
            <w:r>
              <w:rPr>
                <w:rFonts w:hint="eastAsia"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 xml:space="preserve">直接受益 </w:t>
            </w:r>
            <w:r>
              <w:rPr>
                <w:rStyle w:val="6"/>
                <w:sz w:val="22"/>
                <w:szCs w:val="22"/>
                <w:lang w:bidi="ar"/>
              </w:rPr>
              <w:sym w:font="Wingdings 2" w:char="00A3"/>
            </w:r>
            <w:r>
              <w:rPr>
                <w:rFonts w:ascii="宋体" w:hAnsi="宋体" w:eastAsia="宋体" w:cs="宋体"/>
                <w:kern w:val="0"/>
                <w:szCs w:val="21"/>
              </w:rPr>
              <w:t xml:space="preserve">为间接受益 </w:t>
            </w:r>
            <w:r>
              <w:rPr>
                <w:rStyle w:val="6"/>
                <w:sz w:val="22"/>
                <w:szCs w:val="22"/>
                <w:lang w:bidi="ar"/>
              </w:rPr>
              <w:sym w:font="Wingdings 2" w:char="00A3"/>
            </w:r>
            <w:r>
              <w:rPr>
                <w:rFonts w:ascii="宋体" w:hAnsi="宋体" w:eastAsia="宋体" w:cs="宋体"/>
                <w:kern w:val="0"/>
                <w:szCs w:val="21"/>
              </w:rPr>
              <w:t xml:space="preserve">两者兼有 </w:t>
            </w:r>
            <w:r>
              <w:rPr>
                <w:rStyle w:val="6"/>
                <w:sz w:val="22"/>
                <w:szCs w:val="22"/>
                <w:lang w:bidi="ar"/>
              </w:rPr>
              <w:sym w:font="Wingdings 2" w:char="00A3"/>
            </w:r>
            <w:r>
              <w:rPr>
                <w:rFonts w:ascii="宋体" w:hAnsi="宋体" w:eastAsia="宋体" w:cs="宋体"/>
                <w:kern w:val="0"/>
                <w:szCs w:val="21"/>
              </w:rPr>
              <w:t>无受益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trPr>
        <w:tc>
          <w:tcPr>
            <w:tcW w:w="31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安慰剂对照 </w:t>
            </w:r>
            <w:r>
              <w:rPr>
                <w:rFonts w:hint="eastAsia" w:ascii="宋体" w:hAnsi="宋体" w:eastAsia="宋体" w:cs="宋体"/>
                <w:b/>
                <w:kern w:val="0"/>
                <w:szCs w:val="21"/>
              </w:rPr>
              <w:t xml:space="preserve">  </w:t>
            </w:r>
            <w:r>
              <w:rPr>
                <w:rStyle w:val="6"/>
                <w:sz w:val="22"/>
                <w:szCs w:val="22"/>
                <w:lang w:bidi="ar"/>
              </w:rPr>
              <w:sym w:font="Wingdings 2" w:char="00A3"/>
            </w:r>
            <w:r>
              <w:rPr>
                <w:rFonts w:ascii="宋体" w:hAnsi="宋体" w:eastAsia="宋体" w:cs="宋体"/>
                <w:kern w:val="0"/>
                <w:szCs w:val="21"/>
              </w:rPr>
              <w:t xml:space="preserve">是 </w:t>
            </w:r>
            <w:r>
              <w:rPr>
                <w:rFonts w:hint="eastAsia"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 xml:space="preserve">否 </w:t>
            </w:r>
          </w:p>
        </w:tc>
        <w:tc>
          <w:tcPr>
            <w:tcW w:w="35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 xml:space="preserve">预期的不良反应 </w:t>
            </w:r>
            <w:r>
              <w:rPr>
                <w:rFonts w:hint="eastAsia"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 xml:space="preserve">无； </w:t>
            </w:r>
            <w:r>
              <w:rPr>
                <w:rStyle w:val="6"/>
                <w:sz w:val="22"/>
                <w:szCs w:val="22"/>
                <w:lang w:bidi="ar"/>
              </w:rPr>
              <w:sym w:font="Wingdings 2" w:char="00A3"/>
            </w:r>
            <w:r>
              <w:rPr>
                <w:rFonts w:ascii="宋体" w:hAnsi="宋体" w:eastAsia="宋体" w:cs="宋体"/>
                <w:kern w:val="0"/>
                <w:szCs w:val="21"/>
              </w:rPr>
              <w:t xml:space="preserve">有 </w:t>
            </w:r>
          </w:p>
        </w:tc>
        <w:tc>
          <w:tcPr>
            <w:tcW w:w="412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 xml:space="preserve">控制风险措施 </w:t>
            </w:r>
            <w:r>
              <w:rPr>
                <w:rFonts w:hint="eastAsia"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10773" w:type="dxa"/>
            <w:gridSpan w:val="15"/>
            <w:tcBorders>
              <w:top w:val="single" w:color="auto" w:sz="4" w:space="0"/>
              <w:left w:val="single" w:color="auto" w:sz="4" w:space="0"/>
              <w:bottom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三、 项目受试人群和受试者招募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trPr>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受试人群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 xml:space="preserve">健康人群 </w:t>
            </w:r>
            <w:r>
              <w:rPr>
                <w:rStyle w:val="6"/>
                <w:sz w:val="22"/>
                <w:szCs w:val="22"/>
                <w:lang w:bidi="ar"/>
              </w:rPr>
              <w:sym w:font="Wingdings 2" w:char="00A3"/>
            </w:r>
            <w:r>
              <w:rPr>
                <w:rFonts w:ascii="宋体" w:hAnsi="宋体" w:eastAsia="宋体" w:cs="宋体"/>
                <w:kern w:val="0"/>
                <w:szCs w:val="21"/>
              </w:rPr>
              <w:t>病人</w:t>
            </w:r>
            <w:r>
              <w:rPr>
                <w:rFonts w:hint="eastAsia" w:ascii="宋体" w:hAnsi="宋体" w:eastAsia="宋体" w:cs="宋体"/>
                <w:kern w:val="0"/>
                <w:szCs w:val="21"/>
                <w:lang w:eastAsia="zh-CN"/>
              </w:rPr>
              <w:t>；</w:t>
            </w:r>
            <w:r>
              <w:rPr>
                <w:rFonts w:ascii="宋体" w:hAnsi="宋体" w:eastAsia="宋体" w:cs="宋体"/>
                <w:kern w:val="0"/>
                <w:szCs w:val="21"/>
              </w:rPr>
              <w:t xml:space="preserve"> 弱势群体： </w:t>
            </w:r>
            <w:r>
              <w:rPr>
                <w:rStyle w:val="6"/>
                <w:sz w:val="22"/>
                <w:szCs w:val="22"/>
                <w:lang w:bidi="ar"/>
              </w:rPr>
              <w:sym w:font="Wingdings 2" w:char="00A3"/>
            </w:r>
            <w:r>
              <w:rPr>
                <w:rFonts w:ascii="宋体" w:hAnsi="宋体" w:eastAsia="宋体" w:cs="宋体"/>
                <w:kern w:val="0"/>
                <w:szCs w:val="21"/>
              </w:rPr>
              <w:t xml:space="preserve"> 是</w:t>
            </w:r>
            <w:r>
              <w:rPr>
                <w:rFonts w:hint="eastAsia" w:ascii="宋体" w:hAnsi="宋体" w:eastAsia="宋体" w:cs="宋体"/>
                <w:kern w:val="0"/>
                <w:szCs w:val="21"/>
                <w:lang w:val="en-US" w:eastAsia="zh-CN"/>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 xml:space="preserve">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试验所涉检验项目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常规临床血液学检测</w:t>
            </w:r>
            <w:r>
              <w:rPr>
                <w:rFonts w:hint="eastAsia" w:ascii="宋体" w:hAnsi="宋体" w:eastAsia="宋体" w:cs="宋体"/>
                <w:kern w:val="0"/>
                <w:szCs w:val="21"/>
                <w:lang w:eastAsia="zh-CN"/>
              </w:rPr>
              <w:t>；</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常规临床物理诊断；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与研究项目有关补偿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免费</w:t>
            </w:r>
            <w:r>
              <w:rPr>
                <w:rFonts w:hint="eastAsia" w:ascii="宋体" w:hAnsi="宋体" w:eastAsia="宋体" w:cs="宋体"/>
                <w:kern w:val="0"/>
                <w:szCs w:val="21"/>
                <w:lang w:eastAsia="zh-CN"/>
              </w:rPr>
              <w:t>；</w:t>
            </w:r>
            <w:r>
              <w:rPr>
                <w:rStyle w:val="6"/>
                <w:sz w:val="22"/>
                <w:szCs w:val="22"/>
                <w:lang w:bidi="ar"/>
              </w:rPr>
              <w:sym w:font="Wingdings 2" w:char="00A3"/>
            </w:r>
            <w:r>
              <w:rPr>
                <w:rFonts w:ascii="宋体" w:hAnsi="宋体" w:eastAsia="宋体" w:cs="宋体"/>
                <w:kern w:val="0"/>
                <w:szCs w:val="21"/>
              </w:rPr>
              <w:t>部分免费</w:t>
            </w:r>
            <w:r>
              <w:rPr>
                <w:rFonts w:hint="eastAsia" w:ascii="宋体" w:hAnsi="宋体" w:eastAsia="宋体" w:cs="宋体"/>
                <w:kern w:val="0"/>
                <w:szCs w:val="21"/>
                <w:lang w:eastAsia="zh-CN"/>
              </w:rPr>
              <w:t>；</w:t>
            </w:r>
            <w:r>
              <w:rPr>
                <w:rStyle w:val="6"/>
                <w:sz w:val="22"/>
                <w:szCs w:val="22"/>
                <w:lang w:bidi="ar"/>
              </w:rPr>
              <w:sym w:font="Wingdings 2" w:char="00A3"/>
            </w:r>
            <w:r>
              <w:rPr>
                <w:rFonts w:ascii="宋体" w:hAnsi="宋体" w:eastAsia="宋体" w:cs="宋体"/>
                <w:kern w:val="0"/>
                <w:szCs w:val="21"/>
              </w:rPr>
              <w:t>不免费</w:t>
            </w:r>
            <w:r>
              <w:rPr>
                <w:rFonts w:hint="eastAsia" w:ascii="宋体" w:hAnsi="宋体" w:eastAsia="宋体" w:cs="宋体"/>
                <w:kern w:val="0"/>
                <w:szCs w:val="21"/>
                <w:lang w:eastAsia="zh-CN"/>
              </w:rPr>
              <w:t>；</w:t>
            </w:r>
            <w:r>
              <w:rPr>
                <w:rFonts w:ascii="宋体" w:hAnsi="宋体" w:eastAsia="宋体" w:cs="宋体"/>
                <w:kern w:val="0"/>
                <w:szCs w:val="21"/>
              </w:rPr>
              <w:t>相关交通、 餐补:</w:t>
            </w:r>
            <w:r>
              <w:rPr>
                <w:rFonts w:hint="eastAsia" w:ascii="宋体" w:hAnsi="宋体" w:eastAsia="宋体" w:cs="宋体"/>
                <w:kern w:val="0"/>
                <w:szCs w:val="21"/>
                <w:u w:val="single"/>
              </w:rPr>
              <w:t xml:space="preserve">   </w:t>
            </w:r>
            <w:r>
              <w:rPr>
                <w:rFonts w:ascii="宋体" w:hAnsi="宋体" w:eastAsia="宋体" w:cs="宋体"/>
                <w:kern w:val="0"/>
                <w:szCs w:val="21"/>
              </w:rPr>
              <w:t xml:space="preserve"> 元/例</w:t>
            </w:r>
            <w:r>
              <w:rPr>
                <w:rFonts w:hint="eastAsia" w:ascii="宋体" w:hAnsi="宋体" w:eastAsia="宋体" w:cs="宋体"/>
                <w:kern w:val="0"/>
                <w:szCs w:val="21"/>
                <w:lang w:eastAsia="zh-CN"/>
              </w:rPr>
              <w:t>；</w:t>
            </w:r>
            <w:r>
              <w:rPr>
                <w:rFonts w:ascii="宋体" w:hAnsi="宋体" w:eastAsia="宋体" w:cs="宋体"/>
                <w:kern w:val="0"/>
                <w:szCs w:val="21"/>
              </w:rPr>
              <w:t>其他</w:t>
            </w:r>
            <w:r>
              <w:rPr>
                <w:rFonts w:hint="eastAsia" w:ascii="宋体" w:hAnsi="宋体" w:eastAsia="宋体" w:cs="宋体"/>
                <w:kern w:val="0"/>
                <w:szCs w:val="21"/>
                <w:u w:val="single"/>
              </w:rPr>
              <w:t xml:space="preserve">   </w:t>
            </w:r>
            <w:r>
              <w:rPr>
                <w:rFonts w:ascii="宋体" w:hAnsi="宋体" w:eastAsia="宋体" w:cs="宋体"/>
                <w:kern w:val="0"/>
                <w:szCs w:val="21"/>
              </w:rPr>
              <w:t xml:space="preserve"> 元/例。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受试者招募材料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海报</w:t>
            </w:r>
            <w:r>
              <w:rPr>
                <w:rFonts w:hint="eastAsia" w:ascii="宋体" w:hAnsi="宋体" w:eastAsia="宋体" w:cs="宋体"/>
                <w:kern w:val="0"/>
                <w:szCs w:val="21"/>
                <w:lang w:eastAsia="zh-CN"/>
              </w:rPr>
              <w:t>；</w:t>
            </w:r>
            <w:r>
              <w:rPr>
                <w:rStyle w:val="6"/>
                <w:sz w:val="22"/>
                <w:szCs w:val="22"/>
                <w:lang w:bidi="ar"/>
              </w:rPr>
              <w:sym w:font="Wingdings 2" w:char="00A3"/>
            </w:r>
            <w:r>
              <w:rPr>
                <w:rFonts w:ascii="宋体" w:hAnsi="宋体" w:eastAsia="宋体" w:cs="宋体"/>
                <w:kern w:val="0"/>
                <w:szCs w:val="21"/>
              </w:rPr>
              <w:t>广告牌</w:t>
            </w:r>
            <w:r>
              <w:rPr>
                <w:rFonts w:hint="eastAsia" w:ascii="宋体" w:hAnsi="宋体" w:eastAsia="宋体" w:cs="宋体"/>
                <w:kern w:val="0"/>
                <w:szCs w:val="21"/>
                <w:lang w:eastAsia="zh-CN"/>
              </w:rPr>
              <w:t>；</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宣传单/宣传手册</w:t>
            </w:r>
            <w:r>
              <w:rPr>
                <w:rFonts w:hint="eastAsia" w:ascii="宋体" w:hAnsi="宋体" w:eastAsia="宋体" w:cs="宋体"/>
                <w:kern w:val="0"/>
                <w:szCs w:val="21"/>
                <w:lang w:eastAsia="zh-CN"/>
              </w:rPr>
              <w:t>；</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电话</w:t>
            </w:r>
            <w:r>
              <w:rPr>
                <w:rFonts w:hint="eastAsia" w:ascii="宋体" w:hAnsi="宋体" w:eastAsia="宋体" w:cs="宋体"/>
                <w:kern w:val="0"/>
                <w:szCs w:val="21"/>
                <w:lang w:eastAsia="zh-CN"/>
              </w:rPr>
              <w:t>；</w:t>
            </w:r>
            <w:r>
              <w:rPr>
                <w:rStyle w:val="6"/>
                <w:sz w:val="22"/>
                <w:szCs w:val="22"/>
                <w:lang w:bidi="ar"/>
              </w:rPr>
              <w:sym w:font="Wingdings 2" w:char="00A3"/>
            </w:r>
            <w:r>
              <w:rPr>
                <w:rFonts w:ascii="宋体" w:hAnsi="宋体" w:eastAsia="宋体" w:cs="宋体"/>
                <w:kern w:val="0"/>
                <w:szCs w:val="21"/>
              </w:rPr>
              <w:t>其他：</w:t>
            </w:r>
            <w:r>
              <w:rPr>
                <w:rFonts w:hint="eastAsia" w:ascii="宋体" w:hAnsi="宋体" w:eastAsia="宋体" w:cs="宋体"/>
                <w:kern w:val="0"/>
                <w:szCs w:val="21"/>
                <w:u w:val="single"/>
              </w:rPr>
              <w:t xml:space="preserve">       </w:t>
            </w:r>
            <w:r>
              <w:rPr>
                <w:rFonts w:ascii="宋体" w:hAnsi="宋体" w:eastAsia="宋体" w:cs="宋体"/>
                <w:kern w:val="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9" w:hRule="atLeast"/>
        </w:trPr>
        <w:tc>
          <w:tcPr>
            <w:tcW w:w="10773" w:type="dxa"/>
            <w:gridSpan w:val="15"/>
            <w:tcBorders>
              <w:top w:val="single" w:color="auto" w:sz="4" w:space="0"/>
              <w:left w:val="single" w:color="auto" w:sz="4" w:space="0"/>
              <w:bottom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四、 项目受试者的医疗与隐私保护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受试者的医疗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方案是否说明研究结束后受试者的医疗安排：</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研究过程中</w:t>
            </w:r>
            <w:r>
              <w:rPr>
                <w:rFonts w:hint="eastAsia" w:ascii="宋体" w:hAnsi="宋体" w:eastAsia="宋体" w:cs="宋体"/>
                <w:b/>
                <w:kern w:val="0"/>
                <w:szCs w:val="21"/>
              </w:rPr>
              <w:br w:type="textWrapping"/>
            </w:r>
            <w:r>
              <w:rPr>
                <w:rFonts w:ascii="宋体" w:hAnsi="宋体" w:eastAsia="宋体" w:cs="宋体"/>
                <w:b/>
                <w:kern w:val="0"/>
                <w:szCs w:val="21"/>
              </w:rPr>
              <w:t>出现损伤的赔偿</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与试验相关损害提供治疗的费用及相应的经济补偿：</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有</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无</w:t>
            </w:r>
            <w:r>
              <w:rPr>
                <w:rFonts w:hint="eastAsia" w:ascii="宋体" w:hAnsi="宋体" w:eastAsia="宋体" w:cs="宋体"/>
                <w:kern w:val="0"/>
                <w:szCs w:val="21"/>
              </w:rPr>
              <w:br w:type="textWrapping"/>
            </w:r>
            <w:r>
              <w:rPr>
                <w:rFonts w:ascii="宋体" w:hAnsi="宋体" w:eastAsia="宋体" w:cs="宋体"/>
                <w:kern w:val="0"/>
                <w:szCs w:val="21"/>
              </w:rPr>
              <w:t>对参加临床试验的受试者提供保险：</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有</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受试者隐私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研究方案中是否包括保护受试者隐私的方案？</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病历和其他信息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研究是否涉及获取受试者病历和其他个人信息？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10773" w:type="dxa"/>
            <w:gridSpan w:val="15"/>
            <w:tcBorders>
              <w:top w:val="single" w:color="auto" w:sz="4" w:space="0"/>
              <w:left w:val="single" w:color="auto" w:sz="4" w:space="0"/>
              <w:bottom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五、 项目知情同意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完全告知 </w:t>
            </w:r>
          </w:p>
        </w:tc>
        <w:tc>
          <w:tcPr>
            <w:tcW w:w="210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 xml:space="preserve">是； </w:t>
            </w:r>
            <w:r>
              <w:rPr>
                <w:rStyle w:val="6"/>
                <w:sz w:val="22"/>
                <w:szCs w:val="22"/>
                <w:lang w:bidi="ar"/>
              </w:rPr>
              <w:sym w:font="Wingdings 2" w:char="00A3"/>
            </w:r>
            <w:r>
              <w:rPr>
                <w:rFonts w:ascii="宋体" w:hAnsi="宋体" w:eastAsia="宋体" w:cs="宋体"/>
                <w:kern w:val="0"/>
                <w:szCs w:val="21"/>
              </w:rPr>
              <w:t xml:space="preserve">否。 </w:t>
            </w:r>
          </w:p>
        </w:tc>
        <w:tc>
          <w:tcPr>
            <w:tcW w:w="6823" w:type="dxa"/>
            <w:gridSpan w:val="10"/>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申办方伦理审查特殊要求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充分理解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受试者是否具备充分知情同意的能力？</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w:t>
            </w:r>
            <w:r>
              <w:rPr>
                <w:rFonts w:hint="eastAsia" w:ascii="宋体" w:hAnsi="宋体" w:eastAsia="宋体" w:cs="宋体"/>
                <w:kern w:val="0"/>
                <w:szCs w:val="21"/>
              </w:rPr>
              <w:br w:type="textWrapping"/>
            </w:r>
            <w:r>
              <w:rPr>
                <w:rFonts w:ascii="宋体" w:hAnsi="宋体" w:eastAsia="宋体" w:cs="宋体"/>
                <w:kern w:val="0"/>
                <w:szCs w:val="21"/>
              </w:rPr>
              <w:t xml:space="preserve">受试者是否具备一定的阅读和理解能力？ </w:t>
            </w:r>
            <w:r>
              <w:rPr>
                <w:rFonts w:hint="eastAsia"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区域或中心伦理批件 </w:t>
            </w:r>
          </w:p>
        </w:tc>
        <w:tc>
          <w:tcPr>
            <w:tcW w:w="8932" w:type="dxa"/>
            <w:gridSpan w:val="14"/>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 xml:space="preserve">通过， 有批件； </w:t>
            </w:r>
            <w:r>
              <w:rPr>
                <w:rStyle w:val="6"/>
                <w:sz w:val="22"/>
                <w:szCs w:val="22"/>
                <w:lang w:bidi="ar"/>
              </w:rPr>
              <w:sym w:font="Wingdings 2" w:char="00A3"/>
            </w:r>
            <w:r>
              <w:rPr>
                <w:rFonts w:ascii="宋体" w:hAnsi="宋体" w:eastAsia="宋体" w:cs="宋体"/>
                <w:kern w:val="0"/>
                <w:szCs w:val="21"/>
              </w:rPr>
              <w:t>未通过， 无批件。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trPr>
        <w:tc>
          <w:tcPr>
            <w:tcW w:w="10773" w:type="dxa"/>
            <w:gridSpan w:val="15"/>
            <w:tcBorders>
              <w:top w:val="single" w:color="auto" w:sz="4" w:space="0"/>
              <w:left w:val="single" w:color="auto" w:sz="4" w:space="0"/>
            </w:tcBorders>
            <w:vAlign w:val="center"/>
          </w:tcPr>
          <w:p>
            <w:pPr>
              <w:rPr>
                <w:rFonts w:ascii="楷体" w:hAnsi="楷体" w:eastAsia="楷体" w:cs="宋体"/>
                <w:b/>
                <w:kern w:val="0"/>
                <w:szCs w:val="21"/>
              </w:rPr>
            </w:pPr>
            <w:r>
              <w:rPr>
                <w:rFonts w:ascii="楷体" w:hAnsi="楷体" w:eastAsia="楷体" w:cs="宋体"/>
                <w:b/>
                <w:kern w:val="0"/>
                <w:szCs w:val="21"/>
              </w:rPr>
              <w:t>研究者声明： 我遵循我国法律法规和国际伦理准则及伦理委员会的要求开展本项研究，所提供资料真实。</w:t>
            </w:r>
          </w:p>
          <w:p>
            <w:pPr>
              <w:rPr>
                <w:rFonts w:ascii="宋体" w:hAnsi="宋体" w:eastAsia="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3810" w:type="dxa"/>
            <w:gridSpan w:val="4"/>
            <w:tcBorders>
              <w:top w:val="single" w:color="auto" w:sz="4" w:space="0"/>
              <w:lef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项目的本院主要研究者 PI 签字 </w:t>
            </w:r>
          </w:p>
        </w:tc>
        <w:tc>
          <w:tcPr>
            <w:tcW w:w="6963" w:type="dxa"/>
            <w:gridSpan w:val="11"/>
            <w:tcBorders>
              <w:top w:val="single" w:color="auto" w:sz="4" w:space="0"/>
              <w:left w:val="single" w:color="auto" w:sz="4" w:space="0"/>
            </w:tcBorders>
            <w:vAlign w:val="center"/>
          </w:tcPr>
          <w:p>
            <w:pPr>
              <w:ind w:left="3465" w:hanging="3465" w:hangingChars="1650"/>
              <w:rPr>
                <w:rFonts w:hint="eastAsia" w:ascii="宋体" w:hAnsi="宋体" w:eastAsia="宋体" w:cs="宋体"/>
                <w:kern w:val="0"/>
                <w:szCs w:val="21"/>
              </w:rPr>
            </w:pPr>
            <w:r>
              <w:rPr>
                <w:rFonts w:ascii="宋体" w:hAnsi="宋体" w:eastAsia="宋体" w:cs="宋体"/>
                <w:kern w:val="0"/>
                <w:szCs w:val="21"/>
              </w:rPr>
              <w:t>主要研究者签字：</w:t>
            </w:r>
          </w:p>
          <w:p>
            <w:pPr>
              <w:ind w:left="3950" w:leftChars="1881" w:firstLine="735" w:firstLineChars="350"/>
              <w:rPr>
                <w:rFonts w:ascii="宋体" w:hAnsi="宋体" w:eastAsia="宋体" w:cs="宋体"/>
                <w:kern w:val="0"/>
                <w:szCs w:val="21"/>
              </w:rPr>
            </w:pPr>
            <w:r>
              <w:rPr>
                <w:rFonts w:ascii="宋体" w:hAnsi="宋体" w:eastAsia="宋体" w:cs="宋体"/>
                <w:kern w:val="0"/>
                <w:szCs w:val="21"/>
              </w:rPr>
              <w:t>年</w:t>
            </w:r>
            <w:r>
              <w:rPr>
                <w:rFonts w:hint="eastAsia" w:ascii="宋体" w:hAnsi="宋体" w:eastAsia="宋体" w:cs="宋体"/>
                <w:kern w:val="0"/>
                <w:szCs w:val="21"/>
              </w:rPr>
              <w:t xml:space="preserve">    </w:t>
            </w:r>
            <w:r>
              <w:rPr>
                <w:rFonts w:ascii="宋体" w:hAnsi="宋体" w:eastAsia="宋体" w:cs="宋体"/>
                <w:kern w:val="0"/>
                <w:szCs w:val="21"/>
              </w:rPr>
              <w:t xml:space="preserve"> 月</w:t>
            </w:r>
            <w:r>
              <w:rPr>
                <w:rFonts w:hint="eastAsia" w:ascii="宋体" w:hAnsi="宋体" w:eastAsia="宋体" w:cs="宋体"/>
                <w:kern w:val="0"/>
                <w:szCs w:val="21"/>
              </w:rPr>
              <w:t xml:space="preserve">    </w:t>
            </w:r>
            <w:r>
              <w:rPr>
                <w:rFonts w:ascii="宋体" w:hAnsi="宋体" w:eastAsia="宋体" w:cs="宋体"/>
                <w:kern w:val="0"/>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81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申办方/CRO 项目经理签字 </w:t>
            </w:r>
          </w:p>
        </w:tc>
        <w:tc>
          <w:tcPr>
            <w:tcW w:w="6963" w:type="dxa"/>
            <w:gridSpan w:val="11"/>
            <w:tcBorders>
              <w:top w:val="single" w:color="auto" w:sz="4" w:space="0"/>
              <w:left w:val="single" w:color="auto" w:sz="4" w:space="0"/>
              <w:bottom w:val="single" w:color="auto" w:sz="4" w:space="0"/>
            </w:tcBorders>
            <w:vAlign w:val="center"/>
          </w:tcPr>
          <w:p>
            <w:pPr>
              <w:ind w:left="3360" w:hanging="3360" w:hangingChars="1600"/>
              <w:rPr>
                <w:rFonts w:hint="eastAsia" w:ascii="宋体" w:hAnsi="宋体" w:eastAsia="宋体" w:cs="宋体"/>
                <w:kern w:val="0"/>
                <w:szCs w:val="21"/>
              </w:rPr>
            </w:pPr>
            <w:r>
              <w:rPr>
                <w:rFonts w:ascii="宋体" w:hAnsi="宋体" w:eastAsia="宋体" w:cs="宋体"/>
                <w:kern w:val="0"/>
                <w:szCs w:val="21"/>
              </w:rPr>
              <w:t>申办方项目经理签章 ：</w:t>
            </w:r>
          </w:p>
          <w:p>
            <w:pPr>
              <w:ind w:left="3830" w:leftChars="1824" w:firstLine="840" w:firstLineChars="400"/>
              <w:rPr>
                <w:rFonts w:ascii="宋体" w:hAnsi="宋体" w:eastAsia="宋体" w:cs="宋体"/>
                <w:kern w:val="0"/>
                <w:szCs w:val="21"/>
              </w:rPr>
            </w:pPr>
            <w:r>
              <w:rPr>
                <w:rFonts w:ascii="宋体" w:hAnsi="宋体" w:eastAsia="宋体" w:cs="宋体"/>
                <w:kern w:val="0"/>
                <w:szCs w:val="21"/>
              </w:rPr>
              <w:t>年</w:t>
            </w:r>
            <w:r>
              <w:rPr>
                <w:rFonts w:hint="eastAsia" w:ascii="宋体" w:hAnsi="宋体" w:eastAsia="宋体" w:cs="宋体"/>
                <w:kern w:val="0"/>
                <w:szCs w:val="21"/>
              </w:rPr>
              <w:t xml:space="preserve">     </w:t>
            </w:r>
            <w:r>
              <w:rPr>
                <w:rFonts w:ascii="宋体" w:hAnsi="宋体" w:eastAsia="宋体" w:cs="宋体"/>
                <w:kern w:val="0"/>
                <w:szCs w:val="21"/>
              </w:rPr>
              <w:t>月</w:t>
            </w:r>
            <w:r>
              <w:rPr>
                <w:rFonts w:hint="eastAsia" w:ascii="宋体" w:hAnsi="宋体" w:eastAsia="宋体" w:cs="宋体"/>
                <w:kern w:val="0"/>
                <w:szCs w:val="21"/>
              </w:rPr>
              <w:t xml:space="preserve">    </w:t>
            </w:r>
            <w:r>
              <w:rPr>
                <w:rFonts w:ascii="宋体" w:hAnsi="宋体" w:eastAsia="宋体" w:cs="宋体"/>
                <w:kern w:val="0"/>
                <w:szCs w:val="21"/>
              </w:rPr>
              <w:t xml:space="preserve"> 日</w:t>
            </w:r>
          </w:p>
        </w:tc>
      </w:tr>
    </w:tbl>
    <w:p>
      <w:pPr>
        <w:rPr>
          <w:rFonts w:ascii="宋体" w:hAnsi="宋体" w:eastAsia="宋体" w:cs="宋体"/>
          <w:kern w:val="0"/>
          <w:szCs w:val="21"/>
        </w:rPr>
      </w:pPr>
    </w:p>
    <w:tbl>
      <w:tblPr>
        <w:tblStyle w:val="4"/>
        <w:tblW w:w="10773" w:type="dxa"/>
        <w:tblInd w:w="-102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850"/>
        <w:gridCol w:w="1701"/>
        <w:gridCol w:w="1134"/>
        <w:gridCol w:w="141"/>
        <w:gridCol w:w="993"/>
        <w:gridCol w:w="992"/>
        <w:gridCol w:w="425"/>
        <w:gridCol w:w="992"/>
        <w:gridCol w:w="284"/>
        <w:gridCol w:w="850"/>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92" w:hRule="atLeast"/>
        </w:trPr>
        <w:tc>
          <w:tcPr>
            <w:tcW w:w="107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ascii="楷体" w:hAnsi="楷体" w:eastAsia="楷体" w:cs="宋体"/>
                <w:kern w:val="0"/>
                <w:szCs w:val="21"/>
              </w:rPr>
              <w:t>医学伦理委员会：</w:t>
            </w:r>
            <w:r>
              <w:rPr>
                <w:rFonts w:hint="eastAsia" w:ascii="楷体" w:hAnsi="楷体" w:eastAsia="楷体" w:cs="宋体"/>
                <w:kern w:val="0"/>
                <w:szCs w:val="21"/>
              </w:rPr>
              <w:br w:type="textWrapping"/>
            </w:r>
            <w:r>
              <w:rPr>
                <w:rFonts w:ascii="楷体" w:hAnsi="楷体" w:eastAsia="楷体" w:cs="宋体"/>
                <w:kern w:val="0"/>
                <w:szCs w:val="21"/>
              </w:rPr>
              <w:t>依据《关于深化审评审批制度改革鼓励药品医疗器械创新的意见》 精神和《医疗卫生机构开展临</w:t>
            </w:r>
            <w:r>
              <w:rPr>
                <w:rFonts w:hint="eastAsia" w:ascii="楷体" w:hAnsi="楷体" w:eastAsia="楷体" w:cs="宋体"/>
                <w:kern w:val="0"/>
                <w:szCs w:val="21"/>
              </w:rPr>
              <w:br w:type="textWrapping"/>
            </w:r>
            <w:r>
              <w:rPr>
                <w:rFonts w:ascii="楷体" w:hAnsi="楷体" w:eastAsia="楷体" w:cs="宋体"/>
                <w:kern w:val="0"/>
                <w:szCs w:val="21"/>
              </w:rPr>
              <w:t>床研究项目管理办法》 、《涉及人的生物医学研究伦理审查办法》 、《药物临床试验质量管理规范》、《药物临床试验伦理审查工作指导原则》 等规定，已通过该临床试验方案的形式审查。 请院机构伦理委员会接受该科技项目的科学与伦理审查申请，并将审查批件抄送本部门备案，以便组织该药物临床试验技术方案的启动、 实施。</w:t>
            </w:r>
            <w:r>
              <w:rPr>
                <w:rFonts w:hint="eastAsia" w:ascii="楷体" w:hAnsi="楷体" w:eastAsia="楷体" w:cs="宋体"/>
                <w:kern w:val="0"/>
                <w:szCs w:val="21"/>
              </w:rPr>
              <w:br w:type="textWrapping"/>
            </w:r>
            <w:r>
              <w:rPr>
                <w:rFonts w:ascii="楷体" w:hAnsi="楷体" w:eastAsia="楷体" w:cs="宋体"/>
                <w:kern w:val="0"/>
                <w:szCs w:val="21"/>
              </w:rPr>
              <w:t>医院临床试验机构办主管签字：</w:t>
            </w:r>
            <w:r>
              <w:rPr>
                <w:rFonts w:hint="eastAsia" w:ascii="楷体" w:hAnsi="楷体" w:eastAsia="楷体" w:cs="宋体"/>
                <w:kern w:val="0"/>
                <w:szCs w:val="21"/>
                <w:u w:val="single"/>
              </w:rPr>
              <w:t xml:space="preserve">               </w:t>
            </w:r>
            <w:r>
              <w:rPr>
                <w:rFonts w:ascii="楷体" w:hAnsi="楷体" w:eastAsia="楷体" w:cs="宋体"/>
                <w:kern w:val="0"/>
                <w:szCs w:val="21"/>
              </w:rPr>
              <w:t xml:space="preserve"> （公章）</w:t>
            </w:r>
            <w:r>
              <w:rPr>
                <w:rFonts w:hint="eastAsia" w:ascii="楷体" w:hAnsi="楷体" w:eastAsia="楷体" w:cs="宋体"/>
                <w:kern w:val="0"/>
                <w:szCs w:val="21"/>
              </w:rPr>
              <w:t xml:space="preserve"> </w:t>
            </w:r>
            <w:r>
              <w:rPr>
                <w:rFonts w:ascii="楷体" w:hAnsi="楷体" w:eastAsia="楷体" w:cs="宋体"/>
                <w:kern w:val="0"/>
                <w:szCs w:val="21"/>
              </w:rPr>
              <w:t xml:space="preserve"> 日期： </w:t>
            </w:r>
            <w:r>
              <w:rPr>
                <w:rFonts w:hint="eastAsia" w:ascii="楷体" w:hAnsi="楷体" w:eastAsia="楷体" w:cs="宋体"/>
                <w:kern w:val="0"/>
                <w:szCs w:val="21"/>
              </w:rPr>
              <w:t xml:space="preserve">    </w:t>
            </w:r>
            <w:r>
              <w:rPr>
                <w:rFonts w:ascii="楷体" w:hAnsi="楷体" w:eastAsia="楷体" w:cs="宋体"/>
                <w:kern w:val="0"/>
                <w:szCs w:val="21"/>
              </w:rPr>
              <w:t xml:space="preserve">年 </w:t>
            </w:r>
            <w:r>
              <w:rPr>
                <w:rFonts w:hint="eastAsia" w:ascii="楷体" w:hAnsi="楷体" w:eastAsia="楷体" w:cs="宋体"/>
                <w:kern w:val="0"/>
                <w:szCs w:val="21"/>
              </w:rPr>
              <w:t xml:space="preserve">    </w:t>
            </w:r>
            <w:r>
              <w:rPr>
                <w:rFonts w:ascii="楷体" w:hAnsi="楷体" w:eastAsia="楷体" w:cs="宋体"/>
                <w:kern w:val="0"/>
                <w:szCs w:val="21"/>
              </w:rPr>
              <w:t>月</w:t>
            </w:r>
            <w:r>
              <w:rPr>
                <w:rFonts w:hint="eastAsia" w:ascii="楷体" w:hAnsi="楷体" w:eastAsia="楷体" w:cs="宋体"/>
                <w:kern w:val="0"/>
                <w:szCs w:val="21"/>
              </w:rPr>
              <w:t xml:space="preserve">    </w:t>
            </w:r>
            <w:r>
              <w:rPr>
                <w:rFonts w:ascii="楷体" w:hAnsi="楷体" w:eastAsia="楷体" w:cs="宋体"/>
                <w:kern w:val="0"/>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76" w:hRule="atLeast"/>
        </w:trPr>
        <w:tc>
          <w:tcPr>
            <w:tcW w:w="10773" w:type="dxa"/>
            <w:gridSpan w:val="12"/>
            <w:tcBorders>
              <w:top w:val="single" w:color="auto" w:sz="4" w:space="0"/>
              <w:left w:val="single" w:color="auto" w:sz="4" w:space="0"/>
              <w:bottom w:val="single" w:color="auto" w:sz="4" w:space="0"/>
              <w:right w:val="single" w:color="auto" w:sz="4" w:space="0"/>
            </w:tcBorders>
            <w:vAlign w:val="center"/>
          </w:tcPr>
          <w:p>
            <w:pPr>
              <w:ind w:left="105" w:hanging="105" w:hangingChars="50"/>
              <w:rPr>
                <w:rFonts w:ascii="楷体" w:hAnsi="楷体" w:eastAsia="楷体" w:cs="宋体"/>
                <w:kern w:val="0"/>
                <w:szCs w:val="21"/>
              </w:rPr>
            </w:pPr>
            <w:r>
              <w:rPr>
                <w:rFonts w:ascii="楷体" w:hAnsi="楷体" w:eastAsia="楷体" w:cs="宋体"/>
                <w:kern w:val="0"/>
                <w:szCs w:val="21"/>
              </w:rPr>
              <w:t>填表说明：</w:t>
            </w:r>
            <w:r>
              <w:rPr>
                <w:rFonts w:ascii="楷体" w:hAnsi="楷体" w:eastAsia="楷体" w:cs="宋体"/>
                <w:kern w:val="0"/>
                <w:szCs w:val="21"/>
              </w:rPr>
              <w:br w:type="textWrapping"/>
            </w:r>
            <w:r>
              <w:rPr>
                <w:rFonts w:ascii="楷体" w:hAnsi="楷体" w:eastAsia="楷体" w:cs="宋体"/>
                <w:kern w:val="0"/>
                <w:szCs w:val="21"/>
              </w:rPr>
              <w:t>依据《关于深化审评审批制度改革鼓励药品医疗器械创新的意见》 精神和《医疗卫生机构开展临</w:t>
            </w:r>
            <w:r>
              <w:rPr>
                <w:rFonts w:ascii="楷体" w:hAnsi="楷体" w:eastAsia="楷体" w:cs="宋体"/>
                <w:kern w:val="0"/>
                <w:szCs w:val="21"/>
              </w:rPr>
              <w:br w:type="textWrapping"/>
            </w:r>
            <w:r>
              <w:rPr>
                <w:rFonts w:ascii="楷体" w:hAnsi="楷体" w:eastAsia="楷体" w:cs="宋体"/>
                <w:kern w:val="0"/>
                <w:szCs w:val="21"/>
              </w:rPr>
              <w:t>床研究项目管理办法》 、《涉及人的生物医学研究伦理审查办法》 、《药物临床试验质量管理规范》、《药物临床试验伦理审查工作指导原则》 规定，凡在我院实施涉及伦理问题的药物临床试验技术方案， 必须在通过院机构伦理委员会审查后， 医院行政业务管理部门方可组织启动药物临床试验。 院机构伦理委员会认可中心伦理批件， 并以快审形式承担院机构伦理委员会的审查责任。</w:t>
            </w:r>
            <w:r>
              <w:rPr>
                <w:rFonts w:ascii="楷体" w:hAnsi="楷体" w:eastAsia="楷体" w:cs="宋体"/>
                <w:kern w:val="0"/>
                <w:szCs w:val="21"/>
              </w:rPr>
              <w:br w:type="textWrapping"/>
            </w:r>
            <w:r>
              <w:rPr>
                <w:rFonts w:ascii="楷体" w:hAnsi="楷体" w:eastAsia="楷体" w:cs="宋体"/>
                <w:kern w:val="0"/>
                <w:szCs w:val="21"/>
              </w:rPr>
              <w:t>凡在本院实施药物临床试验技术方案， 申办方须接受地方科技服务行业协会评估认可的临床研究</w:t>
            </w:r>
            <w:r>
              <w:rPr>
                <w:rFonts w:ascii="楷体" w:hAnsi="楷体" w:eastAsia="楷体" w:cs="宋体"/>
                <w:kern w:val="0"/>
                <w:szCs w:val="21"/>
              </w:rPr>
              <w:br w:type="textWrapping"/>
            </w:r>
            <w:r>
              <w:rPr>
                <w:rFonts w:ascii="楷体" w:hAnsi="楷体" w:eastAsia="楷体" w:cs="宋体"/>
                <w:kern w:val="0"/>
                <w:szCs w:val="21"/>
              </w:rPr>
              <w:t>管理组织（SMO） 所派遣的临床研究协调员（CRC， 是指专门对临床试验全程进行协调的人员）协助研究者工作， 并接受临床试验机构的管理。 临床试验机构接受申办方委托合同研究组织（CRO）指定的项目监查员（CRA)对试验项目的监查和核查。</w:t>
            </w:r>
            <w:r>
              <w:rPr>
                <w:rFonts w:ascii="楷体" w:hAnsi="楷体" w:eastAsia="楷体" w:cs="宋体"/>
                <w:kern w:val="0"/>
                <w:szCs w:val="21"/>
              </w:rPr>
              <w:br w:type="textWrapping"/>
            </w:r>
            <w:r>
              <w:rPr>
                <w:rFonts w:ascii="楷体" w:hAnsi="楷体" w:eastAsia="楷体" w:cs="宋体"/>
                <w:kern w:val="0"/>
                <w:szCs w:val="21"/>
              </w:rPr>
              <w:t>申办方伦理审查特殊要求，是指申报方对伦理审查报告形式的特殊要求。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10773"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r>
              <w:rPr>
                <w:rFonts w:ascii="宋体" w:hAnsi="宋体" w:eastAsia="宋体" w:cs="宋体"/>
                <w:b/>
                <w:kern w:val="0"/>
                <w:szCs w:val="21"/>
              </w:rPr>
              <w:t>以下由院机构伦理委员会秘书填写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是否受理伦理审查 </w:t>
            </w:r>
          </w:p>
        </w:tc>
        <w:tc>
          <w:tcPr>
            <w:tcW w:w="864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 ；</w:t>
            </w:r>
            <w:r>
              <w:rPr>
                <w:rFonts w:hint="eastAsia" w:ascii="宋体" w:hAnsi="宋体" w:eastAsia="宋体" w:cs="宋体"/>
                <w:kern w:val="0"/>
                <w:szCs w:val="21"/>
              </w:rPr>
              <w:t xml:space="preserve"> </w:t>
            </w:r>
            <w:r>
              <w:rPr>
                <w:rFonts w:ascii="宋体" w:hAnsi="宋体" w:eastAsia="宋体" w:cs="宋体"/>
                <w:kern w:val="0"/>
                <w:szCs w:val="21"/>
              </w:rPr>
              <w:t xml:space="preserve"> 未受理理由：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伦理审查机构 </w:t>
            </w:r>
          </w:p>
        </w:tc>
        <w:tc>
          <w:tcPr>
            <w:tcW w:w="864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ascii="宋体" w:hAnsi="宋体" w:eastAsia="宋体" w:cs="宋体"/>
                <w:kern w:val="0"/>
                <w:szCs w:val="21"/>
              </w:rPr>
              <w:t xml:space="preserve">依据伦理审查社团标准选择： </w:t>
            </w:r>
            <w:r>
              <w:rPr>
                <w:rStyle w:val="6"/>
                <w:sz w:val="22"/>
                <w:szCs w:val="22"/>
                <w:lang w:bidi="ar"/>
              </w:rPr>
              <w:sym w:font="Wingdings 2" w:char="00A3"/>
            </w:r>
            <w:r>
              <w:rPr>
                <w:rFonts w:ascii="宋体" w:hAnsi="宋体" w:eastAsia="宋体" w:cs="宋体"/>
                <w:kern w:val="0"/>
                <w:szCs w:val="21"/>
              </w:rPr>
              <w:t xml:space="preserve">区域伦理或中心审查 </w:t>
            </w:r>
            <w:r>
              <w:rPr>
                <w:rFonts w:hint="eastAsia"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本单位伦理审查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trPr>
        <w:tc>
          <w:tcPr>
            <w:tcW w:w="1277" w:type="dxa"/>
            <w:vMerge w:val="restart"/>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本单位伦理审查</w:t>
            </w:r>
          </w:p>
        </w:tc>
        <w:tc>
          <w:tcPr>
            <w:tcW w:w="9496"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Style w:val="6"/>
                <w:sz w:val="22"/>
                <w:szCs w:val="22"/>
                <w:lang w:bidi="ar"/>
              </w:rPr>
              <w:sym w:font="Wingdings 2" w:char="00A3"/>
            </w:r>
            <w:r>
              <w:rPr>
                <w:rFonts w:ascii="宋体" w:hAnsi="宋体" w:eastAsia="宋体" w:cs="宋体"/>
                <w:kern w:val="0"/>
                <w:szCs w:val="21"/>
              </w:rPr>
              <w:t>是</w:t>
            </w:r>
            <w:r>
              <w:rPr>
                <w:rFonts w:hint="eastAsia" w:ascii="宋体" w:hAnsi="宋体" w:eastAsia="宋体" w:cs="宋体"/>
                <w:kern w:val="0"/>
                <w:szCs w:val="21"/>
              </w:rPr>
              <w:t xml:space="preserve">  </w:t>
            </w:r>
            <w:r>
              <w:rPr>
                <w:rFonts w:ascii="宋体" w:hAnsi="宋体" w:eastAsia="宋体" w:cs="宋体"/>
                <w:kern w:val="0"/>
                <w:szCs w:val="21"/>
              </w:rPr>
              <w:t xml:space="preserve"> </w:t>
            </w:r>
            <w:r>
              <w:rPr>
                <w:rStyle w:val="6"/>
                <w:sz w:val="22"/>
                <w:szCs w:val="22"/>
                <w:lang w:bidi="ar"/>
              </w:rPr>
              <w:sym w:font="Wingdings 2" w:char="00A3"/>
            </w:r>
            <w:r>
              <w:rPr>
                <w:rFonts w:ascii="宋体" w:hAnsi="宋体" w:eastAsia="宋体" w:cs="宋体"/>
                <w:kern w:val="0"/>
                <w:szCs w:val="21"/>
              </w:rPr>
              <w:t>否； 项目伦理审查受理人：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1277" w:type="dxa"/>
            <w:vMerge w:val="continue"/>
            <w:tcBorders>
              <w:left w:val="single" w:color="auto" w:sz="4" w:space="0"/>
              <w:right w:val="single" w:color="auto" w:sz="4" w:space="0"/>
            </w:tcBorders>
            <w:vAlign w:val="center"/>
          </w:tcPr>
          <w:p>
            <w:pPr>
              <w:rPr>
                <w:rFonts w:ascii="宋体" w:hAnsi="宋体" w:eastAsia="宋体" w:cs="宋体"/>
                <w:b/>
                <w:kern w:val="0"/>
                <w:szCs w:val="21"/>
              </w:rPr>
            </w:pPr>
          </w:p>
        </w:tc>
        <w:tc>
          <w:tcPr>
            <w:tcW w:w="850" w:type="dxa"/>
            <w:vMerge w:val="restart"/>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是</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审查制度及SOP版本</w:t>
            </w:r>
          </w:p>
        </w:tc>
        <w:tc>
          <w:tcPr>
            <w:tcW w:w="1134" w:type="dxa"/>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w:t>
            </w:r>
            <w:r>
              <w:rPr>
                <w:rFonts w:hint="eastAsia" w:ascii="宋体" w:hAnsi="宋体" w:eastAsia="宋体" w:cs="宋体"/>
                <w:b/>
                <w:kern w:val="0"/>
                <w:szCs w:val="21"/>
              </w:rPr>
              <w:br w:type="textWrapping"/>
            </w:r>
            <w:r>
              <w:rPr>
                <w:rFonts w:ascii="宋体" w:hAnsi="宋体" w:eastAsia="宋体" w:cs="宋体"/>
                <w:b/>
                <w:kern w:val="0"/>
                <w:szCs w:val="21"/>
              </w:rPr>
              <w:t>日期</w:t>
            </w:r>
          </w:p>
        </w:tc>
        <w:tc>
          <w:tcPr>
            <w:tcW w:w="1134" w:type="dxa"/>
            <w:gridSpan w:val="2"/>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w:t>
            </w:r>
            <w:r>
              <w:rPr>
                <w:rFonts w:hint="eastAsia" w:ascii="宋体" w:hAnsi="宋体" w:eastAsia="宋体" w:cs="宋体"/>
                <w:b/>
                <w:kern w:val="0"/>
                <w:szCs w:val="21"/>
              </w:rPr>
              <w:br w:type="textWrapping"/>
            </w:r>
            <w:r>
              <w:rPr>
                <w:rFonts w:ascii="宋体" w:hAnsi="宋体" w:eastAsia="宋体" w:cs="宋体"/>
                <w:b/>
                <w:kern w:val="0"/>
                <w:szCs w:val="21"/>
              </w:rPr>
              <w:t>形式</w:t>
            </w:r>
          </w:p>
        </w:tc>
        <w:tc>
          <w:tcPr>
            <w:tcW w:w="992" w:type="dxa"/>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w:t>
            </w:r>
            <w:r>
              <w:rPr>
                <w:rFonts w:hint="eastAsia" w:ascii="宋体" w:hAnsi="宋体" w:eastAsia="宋体" w:cs="宋体"/>
                <w:b/>
                <w:kern w:val="0"/>
                <w:szCs w:val="21"/>
              </w:rPr>
              <w:br w:type="textWrapping"/>
            </w:r>
            <w:r>
              <w:rPr>
                <w:rFonts w:ascii="宋体" w:hAnsi="宋体" w:eastAsia="宋体" w:cs="宋体"/>
                <w:b/>
                <w:kern w:val="0"/>
                <w:szCs w:val="21"/>
              </w:rPr>
              <w:t>结论</w:t>
            </w:r>
          </w:p>
        </w:tc>
        <w:tc>
          <w:tcPr>
            <w:tcW w:w="1417" w:type="dxa"/>
            <w:gridSpan w:val="2"/>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伦理审查批件文号</w:t>
            </w:r>
          </w:p>
        </w:tc>
        <w:tc>
          <w:tcPr>
            <w:tcW w:w="1134" w:type="dxa"/>
            <w:gridSpan w:val="2"/>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跟踪</w:t>
            </w:r>
            <w:r>
              <w:rPr>
                <w:rFonts w:hint="eastAsia" w:ascii="宋体" w:hAnsi="宋体" w:eastAsia="宋体" w:cs="宋体"/>
                <w:b/>
                <w:kern w:val="0"/>
                <w:szCs w:val="21"/>
              </w:rPr>
              <w:br w:type="textWrapping"/>
            </w:r>
            <w:r>
              <w:rPr>
                <w:rFonts w:ascii="宋体" w:hAnsi="宋体" w:eastAsia="宋体" w:cs="宋体"/>
                <w:b/>
                <w:kern w:val="0"/>
                <w:szCs w:val="21"/>
              </w:rPr>
              <w:t>要求</w:t>
            </w:r>
          </w:p>
        </w:tc>
        <w:tc>
          <w:tcPr>
            <w:tcW w:w="1134" w:type="dxa"/>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主审</w:t>
            </w:r>
            <w:r>
              <w:rPr>
                <w:rFonts w:hint="eastAsia" w:ascii="宋体" w:hAnsi="宋体" w:eastAsia="宋体" w:cs="宋体"/>
                <w:b/>
                <w:kern w:val="0"/>
                <w:szCs w:val="21"/>
              </w:rPr>
              <w:br w:type="textWrapping"/>
            </w:r>
            <w:r>
              <w:rPr>
                <w:rFonts w:ascii="宋体" w:hAnsi="宋体" w:eastAsia="宋体" w:cs="宋体"/>
                <w:b/>
                <w:kern w:val="0"/>
                <w:szCs w:val="21"/>
              </w:rPr>
              <w:t>委员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rPr>
        <w:tc>
          <w:tcPr>
            <w:tcW w:w="1277" w:type="dxa"/>
            <w:vMerge w:val="continue"/>
            <w:tcBorders>
              <w:left w:val="single" w:color="auto" w:sz="4" w:space="0"/>
              <w:right w:val="single" w:color="auto" w:sz="4" w:space="0"/>
            </w:tcBorders>
            <w:vAlign w:val="center"/>
          </w:tcPr>
          <w:p>
            <w:pPr>
              <w:rPr>
                <w:rFonts w:ascii="宋体" w:hAnsi="宋体" w:eastAsia="宋体" w:cs="宋体"/>
                <w:b/>
                <w:kern w:val="0"/>
                <w:szCs w:val="21"/>
              </w:rPr>
            </w:pP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eastAsia="宋体" w:cs="宋体"/>
                <w:b/>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gridSpan w:val="2"/>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992" w:type="dxa"/>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417" w:type="dxa"/>
            <w:gridSpan w:val="2"/>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gridSpan w:val="2"/>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trPr>
        <w:tc>
          <w:tcPr>
            <w:tcW w:w="1277" w:type="dxa"/>
            <w:vMerge w:val="continue"/>
            <w:tcBorders>
              <w:left w:val="single" w:color="auto" w:sz="4" w:space="0"/>
              <w:bottom w:val="single" w:color="auto" w:sz="4" w:space="0"/>
              <w:right w:val="single" w:color="auto" w:sz="4" w:space="0"/>
            </w:tcBorders>
            <w:vAlign w:val="center"/>
          </w:tcPr>
          <w:p>
            <w:pPr>
              <w:rPr>
                <w:rFonts w:ascii="宋体" w:hAnsi="宋体" w:eastAsia="宋体" w:cs="宋体"/>
                <w:b/>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否 </w:t>
            </w:r>
          </w:p>
        </w:tc>
        <w:tc>
          <w:tcPr>
            <w:tcW w:w="8646" w:type="dxa"/>
            <w:gridSpan w:val="10"/>
            <w:tcBorders>
              <w:top w:val="single" w:color="auto" w:sz="4" w:space="0"/>
              <w:left w:val="single" w:color="auto" w:sz="4" w:space="0"/>
              <w:bottom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推荐区域伦理或中心审查的理由：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277" w:type="dxa"/>
            <w:vMerge w:val="restart"/>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区域或中心伦理审查</w:t>
            </w:r>
          </w:p>
        </w:tc>
        <w:tc>
          <w:tcPr>
            <w:tcW w:w="850" w:type="dxa"/>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是 </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审查制度及SOP版本</w:t>
            </w:r>
          </w:p>
        </w:tc>
        <w:tc>
          <w:tcPr>
            <w:tcW w:w="1134" w:type="dxa"/>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w:t>
            </w:r>
            <w:r>
              <w:rPr>
                <w:rFonts w:hint="eastAsia" w:ascii="宋体" w:hAnsi="宋体" w:eastAsia="宋体" w:cs="宋体"/>
                <w:b/>
                <w:kern w:val="0"/>
                <w:szCs w:val="21"/>
              </w:rPr>
              <w:br w:type="textWrapping"/>
            </w:r>
            <w:r>
              <w:rPr>
                <w:rFonts w:ascii="宋体" w:hAnsi="宋体" w:eastAsia="宋体" w:cs="宋体"/>
                <w:b/>
                <w:kern w:val="0"/>
                <w:szCs w:val="21"/>
              </w:rPr>
              <w:t>日期</w:t>
            </w:r>
          </w:p>
        </w:tc>
        <w:tc>
          <w:tcPr>
            <w:tcW w:w="1134" w:type="dxa"/>
            <w:gridSpan w:val="2"/>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w:t>
            </w:r>
            <w:r>
              <w:rPr>
                <w:rFonts w:hint="eastAsia" w:ascii="宋体" w:hAnsi="宋体" w:eastAsia="宋体" w:cs="宋体"/>
                <w:b/>
                <w:kern w:val="0"/>
                <w:szCs w:val="21"/>
              </w:rPr>
              <w:br w:type="textWrapping"/>
            </w:r>
            <w:r>
              <w:rPr>
                <w:rFonts w:ascii="宋体" w:hAnsi="宋体" w:eastAsia="宋体" w:cs="宋体"/>
                <w:b/>
                <w:kern w:val="0"/>
                <w:szCs w:val="21"/>
              </w:rPr>
              <w:t>形式</w:t>
            </w:r>
          </w:p>
        </w:tc>
        <w:tc>
          <w:tcPr>
            <w:tcW w:w="992" w:type="dxa"/>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审查</w:t>
            </w:r>
            <w:r>
              <w:rPr>
                <w:rFonts w:hint="eastAsia" w:ascii="宋体" w:hAnsi="宋体" w:eastAsia="宋体" w:cs="宋体"/>
                <w:b/>
                <w:kern w:val="0"/>
                <w:szCs w:val="21"/>
              </w:rPr>
              <w:br w:type="textWrapping"/>
            </w:r>
            <w:r>
              <w:rPr>
                <w:rFonts w:ascii="宋体" w:hAnsi="宋体" w:eastAsia="宋体" w:cs="宋体"/>
                <w:b/>
                <w:kern w:val="0"/>
                <w:szCs w:val="21"/>
              </w:rPr>
              <w:t>结论</w:t>
            </w:r>
          </w:p>
        </w:tc>
        <w:tc>
          <w:tcPr>
            <w:tcW w:w="1417" w:type="dxa"/>
            <w:gridSpan w:val="2"/>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伦理审查批件文号</w:t>
            </w:r>
          </w:p>
        </w:tc>
        <w:tc>
          <w:tcPr>
            <w:tcW w:w="1134" w:type="dxa"/>
            <w:gridSpan w:val="2"/>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跟踪</w:t>
            </w:r>
            <w:r>
              <w:rPr>
                <w:rFonts w:hint="eastAsia" w:ascii="宋体" w:hAnsi="宋体" w:eastAsia="宋体" w:cs="宋体"/>
                <w:b/>
                <w:kern w:val="0"/>
                <w:szCs w:val="21"/>
              </w:rPr>
              <w:br w:type="textWrapping"/>
            </w:r>
            <w:r>
              <w:rPr>
                <w:rFonts w:ascii="宋体" w:hAnsi="宋体" w:eastAsia="宋体" w:cs="宋体"/>
                <w:b/>
                <w:kern w:val="0"/>
                <w:szCs w:val="21"/>
              </w:rPr>
              <w:t>要求</w:t>
            </w:r>
          </w:p>
        </w:tc>
        <w:tc>
          <w:tcPr>
            <w:tcW w:w="1134" w:type="dxa"/>
            <w:tcBorders>
              <w:top w:val="single" w:color="auto" w:sz="4" w:space="0"/>
              <w:left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主审</w:t>
            </w:r>
            <w:r>
              <w:rPr>
                <w:rFonts w:hint="eastAsia" w:ascii="宋体" w:hAnsi="宋体" w:eastAsia="宋体" w:cs="宋体"/>
                <w:b/>
                <w:kern w:val="0"/>
                <w:szCs w:val="21"/>
              </w:rPr>
              <w:br w:type="textWrapping"/>
            </w:r>
            <w:r>
              <w:rPr>
                <w:rFonts w:ascii="宋体" w:hAnsi="宋体" w:eastAsia="宋体" w:cs="宋体"/>
                <w:b/>
                <w:kern w:val="0"/>
                <w:szCs w:val="21"/>
              </w:rPr>
              <w:t>委员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trPr>
        <w:tc>
          <w:tcPr>
            <w:tcW w:w="1277" w:type="dxa"/>
            <w:vMerge w:val="continue"/>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850" w:type="dxa"/>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gridSpan w:val="2"/>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992" w:type="dxa"/>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417" w:type="dxa"/>
            <w:gridSpan w:val="2"/>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gridSpan w:val="2"/>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c>
          <w:tcPr>
            <w:tcW w:w="1134" w:type="dxa"/>
            <w:tcBorders>
              <w:left w:val="single" w:color="auto" w:sz="4" w:space="0"/>
              <w:bottom w:val="single" w:color="auto" w:sz="4" w:space="0"/>
              <w:right w:val="single" w:color="auto" w:sz="4" w:space="0"/>
            </w:tcBorders>
            <w:vAlign w:val="center"/>
          </w:tcPr>
          <w:p>
            <w:pPr>
              <w:rPr>
                <w:rFonts w:ascii="宋体" w:hAnsi="宋体" w:eastAsia="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ascii="宋体" w:hAnsi="宋体" w:eastAsia="宋体" w:cs="宋体"/>
                <w:b/>
                <w:kern w:val="0"/>
                <w:szCs w:val="21"/>
              </w:rPr>
              <w:t xml:space="preserve">伦理批件存档卷目 </w:t>
            </w:r>
          </w:p>
        </w:tc>
        <w:tc>
          <w:tcPr>
            <w:tcW w:w="1701" w:type="dxa"/>
            <w:tcBorders>
              <w:top w:val="single" w:color="auto" w:sz="4" w:space="0"/>
              <w:left w:val="single" w:color="auto" w:sz="4" w:space="0"/>
              <w:bottom w:val="single" w:color="auto" w:sz="4" w:space="0"/>
            </w:tcBorders>
            <w:vAlign w:val="center"/>
          </w:tcPr>
          <w:p>
            <w:pPr>
              <w:rPr>
                <w:rFonts w:ascii="宋体" w:hAnsi="宋体" w:eastAsia="宋体" w:cs="宋体"/>
                <w:kern w:val="0"/>
                <w:szCs w:val="21"/>
              </w:rPr>
            </w:pPr>
          </w:p>
        </w:tc>
        <w:tc>
          <w:tcPr>
            <w:tcW w:w="1275" w:type="dxa"/>
            <w:gridSpan w:val="2"/>
            <w:vAlign w:val="center"/>
          </w:tcPr>
          <w:p>
            <w:pPr>
              <w:rPr>
                <w:rFonts w:ascii="宋体" w:hAnsi="宋体" w:eastAsia="宋体" w:cs="宋体"/>
                <w:b/>
                <w:kern w:val="0"/>
                <w:szCs w:val="21"/>
              </w:rPr>
            </w:pPr>
            <w:r>
              <w:rPr>
                <w:rFonts w:ascii="宋体" w:hAnsi="宋体" w:eastAsia="宋体" w:cs="宋体"/>
                <w:b/>
                <w:kern w:val="0"/>
                <w:szCs w:val="21"/>
              </w:rPr>
              <w:t>信息摘录人</w:t>
            </w:r>
          </w:p>
        </w:tc>
        <w:tc>
          <w:tcPr>
            <w:tcW w:w="2410" w:type="dxa"/>
            <w:gridSpan w:val="3"/>
            <w:vAlign w:val="center"/>
          </w:tcPr>
          <w:p>
            <w:pPr>
              <w:rPr>
                <w:rFonts w:ascii="宋体" w:hAnsi="宋体" w:eastAsia="宋体" w:cs="宋体"/>
                <w:kern w:val="0"/>
                <w:szCs w:val="21"/>
              </w:rPr>
            </w:pPr>
          </w:p>
        </w:tc>
        <w:tc>
          <w:tcPr>
            <w:tcW w:w="1276" w:type="dxa"/>
            <w:gridSpan w:val="2"/>
            <w:vAlign w:val="center"/>
          </w:tcPr>
          <w:p>
            <w:pPr>
              <w:rPr>
                <w:rFonts w:ascii="宋体" w:hAnsi="宋体" w:eastAsia="宋体" w:cs="宋体"/>
                <w:b/>
                <w:kern w:val="0"/>
                <w:szCs w:val="21"/>
              </w:rPr>
            </w:pPr>
            <w:r>
              <w:rPr>
                <w:rFonts w:ascii="宋体" w:hAnsi="宋体" w:eastAsia="宋体" w:cs="宋体"/>
                <w:b/>
                <w:kern w:val="0"/>
                <w:szCs w:val="21"/>
              </w:rPr>
              <w:t>摘录时间</w:t>
            </w:r>
          </w:p>
        </w:tc>
        <w:tc>
          <w:tcPr>
            <w:tcW w:w="1984" w:type="dxa"/>
            <w:gridSpan w:val="2"/>
            <w:vAlign w:val="center"/>
          </w:tcPr>
          <w:p>
            <w:pPr>
              <w:rPr>
                <w:rFonts w:ascii="宋体" w:hAnsi="宋体" w:eastAsia="宋体" w:cs="宋体"/>
                <w:kern w:val="0"/>
                <w:szCs w:val="21"/>
              </w:rPr>
            </w:pPr>
          </w:p>
        </w:tc>
      </w:tr>
    </w:tbl>
    <w:p>
      <w:pPr>
        <w:widowControl/>
        <w:spacing w:after="240"/>
        <w:jc w:val="left"/>
        <w:rPr>
          <w:rFonts w:hint="eastAsia" w:eastAsiaTheme="minorEastAsia"/>
          <w:lang w:val="en-US" w:eastAsia="zh-CN"/>
        </w:rPr>
      </w:pPr>
      <w:r>
        <w:rPr>
          <w:rFonts w:hint="eastAsia"/>
          <w:lang w:val="en-US" w:eastAsia="zh-CN"/>
        </w:rPr>
        <w:t>（带“</w:t>
      </w:r>
      <w:r>
        <w:rPr>
          <w:rFonts w:hint="eastAsia"/>
          <w:lang w:val="en-US" w:eastAsia="zh-CN"/>
        </w:rPr>
        <w:sym w:font="Wingdings 2" w:char="00A3"/>
      </w:r>
      <w:r>
        <w:rPr>
          <w:rFonts w:hint="eastAsia"/>
          <w:lang w:val="en-US" w:eastAsia="zh-CN"/>
        </w:rPr>
        <w:t>”的选项，请直接点击“</w:t>
      </w:r>
      <w:r>
        <w:rPr>
          <w:rFonts w:hint="eastAsia"/>
          <w:lang w:val="en-US" w:eastAsia="zh-CN"/>
        </w:rPr>
        <w:sym w:font="Wingdings 2" w:char="00A3"/>
      </w:r>
      <w:r>
        <w:rPr>
          <w:rFonts w:hint="eastAsia"/>
          <w:lang w:val="en-US" w:eastAsia="zh-CN"/>
        </w:rPr>
        <w:t>”选出符合要求的选项，此时“</w:t>
      </w:r>
      <w:r>
        <w:rPr>
          <w:rFonts w:hint="eastAsia"/>
          <w:lang w:val="en-US" w:eastAsia="zh-CN"/>
        </w:rPr>
        <w:sym w:font="Wingdings 2" w:char="00A3"/>
      </w:r>
      <w:r>
        <w:rPr>
          <w:rFonts w:hint="eastAsia"/>
          <w:lang w:val="en-US" w:eastAsia="zh-CN"/>
        </w:rPr>
        <w:t>”会变成“</w:t>
      </w:r>
      <w:r>
        <w:rPr>
          <w:rFonts w:hint="eastAsia"/>
          <w:lang w:val="en-US" w:eastAsia="zh-CN"/>
        </w:rPr>
        <w:sym w:font="Wingdings 2" w:char="0052"/>
      </w:r>
      <w:r>
        <w:rPr>
          <w:rFonts w:hint="eastAsia"/>
          <w:lang w:val="en-US" w:eastAsia="zh-CN"/>
        </w:rPr>
        <w:t>”，非选项不做其他标示；或打印出来直接在“</w:t>
      </w:r>
      <w:r>
        <w:rPr>
          <w:rFonts w:hint="eastAsia"/>
          <w:lang w:val="en-US" w:eastAsia="zh-CN"/>
        </w:rPr>
        <w:sym w:font="Wingdings 2" w:char="00A3"/>
      </w:r>
      <w:r>
        <w:rPr>
          <w:rFonts w:hint="eastAsia"/>
          <w:lang w:val="en-US" w:eastAsia="zh-CN"/>
        </w:rPr>
        <w:t>”中打√）</w:t>
      </w: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Calibri" w:hAnsi="Calibri" w:cs="Calibri"/>
        <w:color w:val="000000"/>
        <w:lang w:eastAsia="zh-CN"/>
      </w:rPr>
      <w:t>沭阳县</w:t>
    </w:r>
    <w:r>
      <w:rPr>
        <w:rFonts w:ascii="宋体" w:hAnsi="宋体" w:eastAsia="宋体"/>
        <w:color w:val="000000"/>
      </w:rPr>
      <w:t>人民医院医学伦理委员会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F9"/>
    <w:rsid w:val="00006EB9"/>
    <w:rsid w:val="00046D40"/>
    <w:rsid w:val="00105727"/>
    <w:rsid w:val="001F4911"/>
    <w:rsid w:val="00215BCB"/>
    <w:rsid w:val="00252524"/>
    <w:rsid w:val="00265108"/>
    <w:rsid w:val="002B562D"/>
    <w:rsid w:val="002D7227"/>
    <w:rsid w:val="003509A3"/>
    <w:rsid w:val="00395CDC"/>
    <w:rsid w:val="003F2291"/>
    <w:rsid w:val="003F3E4C"/>
    <w:rsid w:val="00435507"/>
    <w:rsid w:val="0052133D"/>
    <w:rsid w:val="005F01C8"/>
    <w:rsid w:val="006E4D84"/>
    <w:rsid w:val="007800B5"/>
    <w:rsid w:val="0084442A"/>
    <w:rsid w:val="008938F6"/>
    <w:rsid w:val="008D17B2"/>
    <w:rsid w:val="00966958"/>
    <w:rsid w:val="009712A6"/>
    <w:rsid w:val="009B1A1A"/>
    <w:rsid w:val="00A26CF0"/>
    <w:rsid w:val="00B84322"/>
    <w:rsid w:val="00BB3204"/>
    <w:rsid w:val="00CA63F1"/>
    <w:rsid w:val="00D47AB8"/>
    <w:rsid w:val="00DB3650"/>
    <w:rsid w:val="00E0077C"/>
    <w:rsid w:val="00E803F9"/>
    <w:rsid w:val="00EC5572"/>
    <w:rsid w:val="00FB44FA"/>
    <w:rsid w:val="0D154297"/>
    <w:rsid w:val="1AD50705"/>
    <w:rsid w:val="1CB65C57"/>
    <w:rsid w:val="455804E8"/>
    <w:rsid w:val="5D91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5"/>
    <w:qFormat/>
    <w:uiPriority w:val="0"/>
    <w:rPr>
      <w:rFonts w:hint="eastAsia" w:ascii="宋体" w:hAnsi="宋体" w:eastAsia="宋体"/>
      <w:color w:val="000000"/>
      <w:sz w:val="30"/>
      <w:szCs w:val="30"/>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21"/>
    <w:basedOn w:val="5"/>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46B4E-711D-4517-BBC9-B4B5658C372D}">
  <ds:schemaRefs/>
</ds:datastoreItem>
</file>

<file path=docProps/app.xml><?xml version="1.0" encoding="utf-8"?>
<Properties xmlns="http://schemas.openxmlformats.org/officeDocument/2006/extended-properties" xmlns:vt="http://schemas.openxmlformats.org/officeDocument/2006/docPropsVTypes">
  <Template>Normal</Template>
  <Pages>4</Pages>
  <Words>403</Words>
  <Characters>2299</Characters>
  <Lines>19</Lines>
  <Paragraphs>5</Paragraphs>
  <TotalTime>1</TotalTime>
  <ScaleCrop>false</ScaleCrop>
  <LinksUpToDate>false</LinksUpToDate>
  <CharactersWithSpaces>2697</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2018-11-21T13:00:00Z</dcterms:created>
  <dc:creator>Lenovo</dc:creator>
  <cp:lastModifiedBy>十点半°</cp:lastModifiedBy>
  <dcterms:modified xsi:type="dcterms:W3CDTF">2019-07-13T02:53:54Z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