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6"/>
          <w:b/>
          <w:bCs/>
          <w:sz w:val="36"/>
          <w:szCs w:val="36"/>
          <w:lang w:bidi="ar"/>
        </w:rPr>
      </w:pPr>
      <w:bookmarkStart w:id="0" w:name="_GoBack"/>
      <w:r>
        <w:rPr>
          <w:rStyle w:val="6"/>
          <w:rFonts w:hint="eastAsia" w:eastAsia="宋体"/>
          <w:b/>
          <w:bCs/>
          <w:sz w:val="36"/>
          <w:szCs w:val="36"/>
          <w:lang w:eastAsia="zh-CN" w:bidi="ar"/>
        </w:rPr>
        <w:t>沭阳县</w:t>
      </w:r>
      <w:r>
        <w:rPr>
          <w:rStyle w:val="6"/>
          <w:b/>
          <w:bCs/>
          <w:sz w:val="36"/>
          <w:szCs w:val="36"/>
          <w:lang w:bidi="ar"/>
        </w:rPr>
        <w:t>人民医院医学科</w:t>
      </w:r>
      <w:r>
        <w:rPr>
          <w:rStyle w:val="6"/>
          <w:rFonts w:hint="eastAsia" w:eastAsia="宋体"/>
          <w:b/>
          <w:bCs/>
          <w:sz w:val="36"/>
          <w:szCs w:val="36"/>
          <w:lang w:eastAsia="zh-CN" w:bidi="ar"/>
        </w:rPr>
        <w:t>研</w:t>
      </w:r>
      <w:r>
        <w:rPr>
          <w:rStyle w:val="6"/>
          <w:b/>
          <w:bCs/>
          <w:sz w:val="36"/>
          <w:szCs w:val="36"/>
          <w:lang w:bidi="ar"/>
        </w:rPr>
        <w:t>项目临床试验技术</w:t>
      </w:r>
    </w:p>
    <w:p>
      <w:pPr>
        <w:widowControl/>
        <w:jc w:val="center"/>
        <w:rPr>
          <w:b/>
          <w:bCs/>
          <w:sz w:val="36"/>
          <w:szCs w:val="36"/>
        </w:rPr>
      </w:pPr>
      <w:r>
        <w:rPr>
          <w:rStyle w:val="6"/>
          <w:b/>
          <w:bCs/>
          <w:sz w:val="36"/>
          <w:szCs w:val="36"/>
          <w:lang w:bidi="ar"/>
        </w:rPr>
        <w:t>方案伦理审查申请表</w:t>
      </w:r>
    </w:p>
    <w:bookmarkEnd w:id="0"/>
    <w:tbl>
      <w:tblPr>
        <w:tblStyle w:val="4"/>
        <w:tblW w:w="10207" w:type="dxa"/>
        <w:tblInd w:w="-7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0"/>
        <w:gridCol w:w="571"/>
        <w:gridCol w:w="270"/>
        <w:gridCol w:w="12"/>
        <w:gridCol w:w="433"/>
        <w:gridCol w:w="120"/>
        <w:gridCol w:w="14"/>
        <w:gridCol w:w="425"/>
        <w:gridCol w:w="415"/>
        <w:gridCol w:w="294"/>
        <w:gridCol w:w="273"/>
        <w:gridCol w:w="10"/>
        <w:gridCol w:w="142"/>
        <w:gridCol w:w="529"/>
        <w:gridCol w:w="38"/>
        <w:gridCol w:w="31"/>
        <w:gridCol w:w="247"/>
        <w:gridCol w:w="289"/>
        <w:gridCol w:w="273"/>
        <w:gridCol w:w="10"/>
        <w:gridCol w:w="246"/>
        <w:gridCol w:w="38"/>
        <w:gridCol w:w="820"/>
        <w:gridCol w:w="16"/>
        <w:gridCol w:w="14"/>
        <w:gridCol w:w="413"/>
        <w:gridCol w:w="296"/>
        <w:gridCol w:w="388"/>
        <w:gridCol w:w="183"/>
        <w:gridCol w:w="563"/>
        <w:gridCol w:w="402"/>
        <w:gridCol w:w="27"/>
        <w:gridCol w:w="8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临床试验方案名称</w:t>
            </w:r>
          </w:p>
        </w:tc>
        <w:tc>
          <w:tcPr>
            <w:tcW w:w="7237"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6"/>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科技项目/课题名称</w:t>
            </w:r>
          </w:p>
        </w:tc>
        <w:tc>
          <w:tcPr>
            <w:tcW w:w="7237"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6"/>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科技项目批准机关及批文号</w:t>
            </w:r>
          </w:p>
        </w:tc>
        <w:tc>
          <w:tcPr>
            <w:tcW w:w="7237"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6"/>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6"/>
                <w:rFonts w:hint="eastAsia"/>
                <w:b/>
                <w:bCs/>
                <w:sz w:val="22"/>
                <w:szCs w:val="22"/>
                <w:lang w:bidi="ar"/>
              </w:rPr>
            </w:pPr>
            <w:r>
              <w:rPr>
                <w:rStyle w:val="6"/>
                <w:b/>
                <w:bCs/>
                <w:sz w:val="22"/>
                <w:szCs w:val="22"/>
                <w:lang w:bidi="ar"/>
              </w:rPr>
              <w:t>临床试验施加因素名称</w:t>
            </w:r>
          </w:p>
          <w:p>
            <w:pPr>
              <w:widowControl/>
              <w:jc w:val="left"/>
              <w:rPr>
                <w:b/>
                <w:bCs/>
              </w:rPr>
            </w:pPr>
            <w:r>
              <w:rPr>
                <w:rStyle w:val="6"/>
                <w:b/>
                <w:bCs/>
                <w:sz w:val="22"/>
                <w:szCs w:val="22"/>
                <w:lang w:bidi="ar"/>
              </w:rPr>
              <w:t>（药物/器械/术式）</w:t>
            </w:r>
          </w:p>
        </w:tc>
        <w:tc>
          <w:tcPr>
            <w:tcW w:w="7237"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6"/>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拟 研 究 时 间 </w:t>
            </w:r>
          </w:p>
        </w:tc>
        <w:tc>
          <w:tcPr>
            <w:tcW w:w="7237"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60" w:firstLineChars="300"/>
              <w:jc w:val="left"/>
            </w:pPr>
            <w:r>
              <w:rPr>
                <w:rStyle w:val="6"/>
                <w:sz w:val="22"/>
                <w:szCs w:val="22"/>
                <w:lang w:bidi="ar"/>
              </w:rPr>
              <w:t>年</w:t>
            </w:r>
            <w:r>
              <w:rPr>
                <w:rStyle w:val="6"/>
                <w:rFonts w:hint="eastAsia"/>
                <w:sz w:val="22"/>
                <w:szCs w:val="22"/>
                <w:lang w:bidi="ar"/>
              </w:rPr>
              <w:t xml:space="preserve">  </w:t>
            </w:r>
            <w:r>
              <w:rPr>
                <w:rStyle w:val="6"/>
                <w:sz w:val="22"/>
                <w:szCs w:val="22"/>
                <w:lang w:bidi="ar"/>
              </w:rPr>
              <w:t xml:space="preserve"> 月 </w:t>
            </w:r>
            <w:r>
              <w:rPr>
                <w:rStyle w:val="6"/>
                <w:rFonts w:hint="eastAsia"/>
                <w:sz w:val="22"/>
                <w:szCs w:val="22"/>
                <w:lang w:bidi="ar"/>
              </w:rPr>
              <w:t xml:space="preserve">  </w:t>
            </w:r>
            <w:r>
              <w:rPr>
                <w:rStyle w:val="6"/>
                <w:sz w:val="22"/>
                <w:szCs w:val="22"/>
                <w:lang w:bidi="ar"/>
              </w:rPr>
              <w:t xml:space="preserve">日至 </w:t>
            </w:r>
            <w:r>
              <w:rPr>
                <w:rStyle w:val="6"/>
                <w:rFonts w:hint="eastAsia"/>
                <w:sz w:val="22"/>
                <w:szCs w:val="22"/>
                <w:lang w:bidi="ar"/>
              </w:rPr>
              <w:t xml:space="preserve">   </w:t>
            </w:r>
            <w:r>
              <w:rPr>
                <w:rStyle w:val="6"/>
                <w:sz w:val="22"/>
                <w:szCs w:val="22"/>
                <w:lang w:bidi="ar"/>
              </w:rPr>
              <w:t>年</w:t>
            </w:r>
            <w:r>
              <w:rPr>
                <w:rStyle w:val="6"/>
                <w:rFonts w:hint="eastAsia"/>
                <w:sz w:val="22"/>
                <w:szCs w:val="22"/>
                <w:lang w:bidi="ar"/>
              </w:rPr>
              <w:t xml:space="preserve">   </w:t>
            </w:r>
            <w:r>
              <w:rPr>
                <w:rStyle w:val="6"/>
                <w:sz w:val="22"/>
                <w:szCs w:val="22"/>
                <w:lang w:bidi="ar"/>
              </w:rPr>
              <w:t xml:space="preserve"> 月</w:t>
            </w:r>
            <w:r>
              <w:rPr>
                <w:rStyle w:val="6"/>
                <w:rFonts w:hint="eastAsia"/>
                <w:sz w:val="22"/>
                <w:szCs w:val="22"/>
                <w:lang w:bidi="ar"/>
              </w:rPr>
              <w:t xml:space="preserve">   </w:t>
            </w:r>
            <w:r>
              <w:rPr>
                <w:rStyle w:val="6"/>
                <w:sz w:val="22"/>
                <w:szCs w:val="22"/>
                <w:lang w:bidi="ar"/>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项目依托单位/课题负责人 </w:t>
            </w:r>
          </w:p>
        </w:tc>
        <w:tc>
          <w:tcPr>
            <w:tcW w:w="15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p>
        </w:tc>
        <w:tc>
          <w:tcPr>
            <w:tcW w:w="170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项目负责人 </w:t>
            </w:r>
          </w:p>
        </w:tc>
        <w:tc>
          <w:tcPr>
            <w:tcW w:w="1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电话</w:t>
            </w:r>
          </w:p>
        </w:tc>
        <w:tc>
          <w:tcPr>
            <w:tcW w:w="18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临床试验科室 /主要研究者 </w:t>
            </w:r>
          </w:p>
        </w:tc>
        <w:tc>
          <w:tcPr>
            <w:tcW w:w="15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p>
        </w:tc>
        <w:tc>
          <w:tcPr>
            <w:tcW w:w="170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临床试验 PI </w:t>
            </w:r>
          </w:p>
        </w:tc>
        <w:tc>
          <w:tcPr>
            <w:tcW w:w="1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电话</w:t>
            </w:r>
          </w:p>
        </w:tc>
        <w:tc>
          <w:tcPr>
            <w:tcW w:w="18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主要研究者联系方式 </w:t>
            </w:r>
          </w:p>
        </w:tc>
        <w:tc>
          <w:tcPr>
            <w:tcW w:w="15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Email </w:t>
            </w:r>
          </w:p>
        </w:tc>
        <w:tc>
          <w:tcPr>
            <w:tcW w:w="296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传真</w:t>
            </w:r>
          </w:p>
        </w:tc>
        <w:tc>
          <w:tcPr>
            <w:tcW w:w="18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牵头单位/主要研究者 </w:t>
            </w:r>
          </w:p>
        </w:tc>
        <w:tc>
          <w:tcPr>
            <w:tcW w:w="15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p>
        </w:tc>
        <w:tc>
          <w:tcPr>
            <w:tcW w:w="170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涉及专业/科室 </w:t>
            </w:r>
          </w:p>
        </w:tc>
        <w:tc>
          <w:tcPr>
            <w:tcW w:w="1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电话</w:t>
            </w:r>
          </w:p>
        </w:tc>
        <w:tc>
          <w:tcPr>
            <w:tcW w:w="18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合作单位/主要研究者 </w:t>
            </w:r>
          </w:p>
        </w:tc>
        <w:tc>
          <w:tcPr>
            <w:tcW w:w="15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p>
        </w:tc>
        <w:tc>
          <w:tcPr>
            <w:tcW w:w="170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涉及科室/专业 </w:t>
            </w:r>
          </w:p>
        </w:tc>
        <w:tc>
          <w:tcPr>
            <w:tcW w:w="12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c>
          <w:tcPr>
            <w:tcW w:w="8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电话</w:t>
            </w:r>
          </w:p>
        </w:tc>
        <w:tc>
          <w:tcPr>
            <w:tcW w:w="18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主要资助者类型 </w:t>
            </w:r>
          </w:p>
        </w:tc>
        <w:tc>
          <w:tcPr>
            <w:tcW w:w="7237" w:type="dxa"/>
            <w:gridSpan w:val="26"/>
            <w:tcBorders>
              <w:top w:val="single" w:color="auto" w:sz="4" w:space="0"/>
              <w:left w:val="single" w:color="auto" w:sz="4" w:space="0"/>
              <w:bottom w:val="single" w:color="auto" w:sz="4" w:space="0"/>
            </w:tcBorders>
            <w:shd w:val="clear" w:color="auto" w:fill="auto"/>
            <w:vAlign w:val="center"/>
          </w:tcPr>
          <w:p>
            <w:pPr>
              <w:rPr>
                <w:rFonts w:ascii="宋体"/>
                <w:sz w:val="24"/>
                <w:u w:val="single"/>
              </w:rPr>
            </w:pPr>
            <w:r>
              <w:rPr>
                <w:rStyle w:val="6"/>
                <w:sz w:val="22"/>
                <w:szCs w:val="22"/>
                <w:lang w:bidi="ar"/>
              </w:rPr>
              <w:sym w:font="Wingdings 2" w:char="00A3"/>
            </w:r>
            <w:r>
              <w:rPr>
                <w:rStyle w:val="6"/>
                <w:sz w:val="22"/>
                <w:szCs w:val="22"/>
                <w:lang w:bidi="ar"/>
              </w:rPr>
              <w:t>政府</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 基金会 </w:t>
            </w:r>
            <w:r>
              <w:rPr>
                <w:rStyle w:val="6"/>
                <w:sz w:val="22"/>
                <w:szCs w:val="22"/>
                <w:lang w:bidi="ar"/>
              </w:rPr>
              <w:sym w:font="Wingdings 2" w:char="00A3"/>
            </w:r>
            <w:r>
              <w:rPr>
                <w:rStyle w:val="6"/>
                <w:sz w:val="22"/>
                <w:szCs w:val="22"/>
                <w:lang w:bidi="ar"/>
              </w:rPr>
              <w:t xml:space="preserve"> 公司</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 国际组织 其他：</w:t>
            </w:r>
            <w:r>
              <w:rPr>
                <w:rStyle w:val="6"/>
                <w:rFonts w:hint="eastAsia"/>
                <w:sz w:val="22"/>
                <w:szCs w:val="22"/>
                <w:u w:val="single"/>
                <w:lang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临床试验施加因素类型</w:t>
            </w:r>
          </w:p>
        </w:tc>
        <w:tc>
          <w:tcPr>
            <w:tcW w:w="7237" w:type="dxa"/>
            <w:gridSpan w:val="26"/>
            <w:tcBorders>
              <w:top w:val="single" w:color="auto" w:sz="4" w:space="0"/>
              <w:left w:val="single" w:color="auto" w:sz="4" w:space="0"/>
              <w:bottom w:val="single" w:color="auto" w:sz="4" w:space="0"/>
            </w:tcBorders>
            <w:shd w:val="clear" w:color="auto" w:fill="auto"/>
            <w:vAlign w:val="center"/>
          </w:tcPr>
          <w:p>
            <w:pPr>
              <w:rPr>
                <w:rFonts w:ascii="宋体"/>
                <w:sz w:val="24"/>
                <w:u w:val="single"/>
              </w:rPr>
            </w:pPr>
            <w:r>
              <w:rPr>
                <w:rStyle w:val="6"/>
                <w:sz w:val="22"/>
                <w:szCs w:val="22"/>
                <w:lang w:bidi="ar"/>
              </w:rPr>
              <w:sym w:font="Wingdings 2" w:char="00A3"/>
            </w:r>
            <w:r>
              <w:rPr>
                <w:rStyle w:val="6"/>
                <w:sz w:val="22"/>
                <w:szCs w:val="22"/>
                <w:lang w:bidi="ar"/>
              </w:rPr>
              <w:t>药品；</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医疗器械；</w:t>
            </w:r>
            <w:r>
              <w:rPr>
                <w:rStyle w:val="6"/>
                <w:rFonts w:hint="eastAsia"/>
                <w:sz w:val="22"/>
                <w:szCs w:val="22"/>
                <w:lang w:bidi="ar"/>
              </w:rPr>
              <w:t xml:space="preserve">     </w:t>
            </w:r>
            <w:r>
              <w:rPr>
                <w:rStyle w:val="6"/>
                <w:sz w:val="22"/>
                <w:szCs w:val="22"/>
                <w:lang w:bidi="ar"/>
              </w:rPr>
              <w:t xml:space="preserve"> </w:t>
            </w:r>
            <w:r>
              <w:rPr>
                <w:rStyle w:val="6"/>
                <w:sz w:val="22"/>
                <w:szCs w:val="22"/>
                <w:lang w:bidi="ar"/>
              </w:rPr>
              <w:sym w:font="Wingdings 2" w:char="00A3"/>
            </w:r>
            <w:r>
              <w:rPr>
                <w:rStyle w:val="6"/>
                <w:sz w:val="22"/>
                <w:szCs w:val="22"/>
                <w:lang w:bidi="ar"/>
              </w:rPr>
              <w:t>临床技术；</w:t>
            </w:r>
            <w:r>
              <w:rPr>
                <w:rStyle w:val="6"/>
                <w:sz w:val="22"/>
                <w:szCs w:val="22"/>
                <w:lang w:bidi="ar"/>
              </w:rPr>
              <w:br w:type="textWrapping"/>
            </w:r>
            <w:r>
              <w:rPr>
                <w:rStyle w:val="6"/>
                <w:sz w:val="22"/>
                <w:szCs w:val="22"/>
                <w:lang w:bidi="ar"/>
              </w:rPr>
              <w:sym w:font="Wingdings 2" w:char="00A3"/>
            </w:r>
            <w:r>
              <w:rPr>
                <w:rStyle w:val="6"/>
                <w:sz w:val="22"/>
                <w:szCs w:val="22"/>
                <w:lang w:bidi="ar"/>
              </w:rPr>
              <w:t xml:space="preserve">多中心合作项目： </w:t>
            </w:r>
            <w:r>
              <w:rPr>
                <w:rStyle w:val="6"/>
                <w:rFonts w:hint="eastAsia"/>
                <w:sz w:val="22"/>
                <w:szCs w:val="22"/>
                <w:lang w:bidi="ar"/>
              </w:rPr>
              <w:t xml:space="preserve">  </w:t>
            </w:r>
            <w:r>
              <w:rPr>
                <w:rStyle w:val="6"/>
                <w:sz w:val="22"/>
                <w:szCs w:val="22"/>
                <w:lang w:bidi="ar"/>
              </w:rPr>
              <w:t>（</w:t>
            </w:r>
            <w:r>
              <w:rPr>
                <w:rStyle w:val="6"/>
                <w:sz w:val="22"/>
                <w:szCs w:val="22"/>
                <w:lang w:bidi="ar"/>
              </w:rPr>
              <w:sym w:font="Wingdings 2" w:char="00A3"/>
            </w:r>
            <w:r>
              <w:rPr>
                <w:rStyle w:val="6"/>
                <w:sz w:val="22"/>
                <w:szCs w:val="22"/>
                <w:lang w:bidi="ar"/>
              </w:rPr>
              <w:t xml:space="preserve">国际； </w:t>
            </w:r>
            <w:r>
              <w:rPr>
                <w:rStyle w:val="6"/>
                <w:sz w:val="22"/>
                <w:szCs w:val="22"/>
                <w:lang w:bidi="ar"/>
              </w:rPr>
              <w:sym w:font="Wingdings 2" w:char="00A3"/>
            </w:r>
            <w:r>
              <w:rPr>
                <w:rStyle w:val="6"/>
                <w:sz w:val="22"/>
                <w:szCs w:val="22"/>
                <w:lang w:bidi="ar"/>
              </w:rPr>
              <w:t>国内）</w:t>
            </w:r>
            <w:r>
              <w:rPr>
                <w:rStyle w:val="6"/>
                <w:sz w:val="22"/>
                <w:szCs w:val="22"/>
                <w:lang w:bidi="ar"/>
              </w:rPr>
              <w:br w:type="textWrapping"/>
            </w:r>
            <w:r>
              <w:rPr>
                <w:rStyle w:val="6"/>
                <w:sz w:val="22"/>
                <w:szCs w:val="22"/>
                <w:lang w:bidi="ar"/>
              </w:rPr>
              <w:sym w:font="Wingdings 2" w:char="00A3"/>
            </w:r>
            <w:r>
              <w:rPr>
                <w:rStyle w:val="6"/>
                <w:sz w:val="22"/>
                <w:szCs w:val="22"/>
                <w:lang w:bidi="ar"/>
              </w:rPr>
              <w:t xml:space="preserve">申请人为项目负责人； </w:t>
            </w:r>
            <w:r>
              <w:rPr>
                <w:rStyle w:val="6"/>
                <w:sz w:val="22"/>
                <w:szCs w:val="22"/>
                <w:lang w:bidi="ar"/>
              </w:rPr>
              <w:sym w:font="Wingdings 2" w:char="00A3"/>
            </w:r>
            <w:r>
              <w:rPr>
                <w:rStyle w:val="6"/>
                <w:sz w:val="22"/>
                <w:szCs w:val="22"/>
                <w:lang w:bidi="ar"/>
              </w:rPr>
              <w:t xml:space="preserve">申请人非项目负责人； </w:t>
            </w:r>
            <w:r>
              <w:rPr>
                <w:rStyle w:val="6"/>
                <w:sz w:val="22"/>
                <w:szCs w:val="22"/>
                <w:lang w:bidi="ar"/>
              </w:rPr>
              <w:sym w:font="Wingdings 2" w:char="00A3"/>
            </w:r>
            <w:r>
              <w:rPr>
                <w:rStyle w:val="6"/>
                <w:sz w:val="22"/>
                <w:szCs w:val="22"/>
                <w:lang w:bidi="ar"/>
              </w:rPr>
              <w:t>其他：</w:t>
            </w:r>
            <w:r>
              <w:rPr>
                <w:rStyle w:val="6"/>
                <w:rFonts w:hint="eastAsia"/>
                <w:sz w:val="22"/>
                <w:szCs w:val="22"/>
                <w:u w:val="single"/>
                <w:lang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12"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研究设计</w:t>
            </w:r>
          </w:p>
        </w:tc>
        <w:tc>
          <w:tcPr>
            <w:tcW w:w="7237" w:type="dxa"/>
            <w:gridSpan w:val="26"/>
            <w:tcBorders>
              <w:top w:val="single" w:color="auto" w:sz="4" w:space="0"/>
              <w:left w:val="single" w:color="auto" w:sz="4" w:space="0"/>
              <w:bottom w:val="single" w:color="auto" w:sz="4" w:space="0"/>
            </w:tcBorders>
            <w:shd w:val="clear" w:color="auto" w:fill="auto"/>
            <w:vAlign w:val="center"/>
          </w:tcPr>
          <w:p>
            <w:pPr>
              <w:rPr>
                <w:rFonts w:ascii="宋体"/>
                <w:sz w:val="24"/>
                <w:u w:val="single"/>
              </w:rPr>
            </w:pPr>
            <w:r>
              <w:rPr>
                <w:rStyle w:val="6"/>
                <w:sz w:val="22"/>
                <w:szCs w:val="22"/>
                <w:lang w:bidi="ar"/>
              </w:rPr>
              <w:sym w:font="Wingdings 2" w:char="00A3"/>
            </w:r>
            <w:r>
              <w:rPr>
                <w:rStyle w:val="6"/>
                <w:sz w:val="22"/>
                <w:szCs w:val="22"/>
                <w:lang w:bidi="ar"/>
              </w:rPr>
              <w:t xml:space="preserve"> 队列研究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病例对照研究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随机对照试验</w:t>
            </w:r>
            <w:r>
              <w:rPr>
                <w:rStyle w:val="6"/>
                <w:sz w:val="22"/>
                <w:szCs w:val="22"/>
                <w:lang w:bidi="ar"/>
              </w:rPr>
              <w:br w:type="textWrapping"/>
            </w:r>
            <w:r>
              <w:rPr>
                <w:rStyle w:val="6"/>
                <w:sz w:val="22"/>
                <w:szCs w:val="22"/>
                <w:lang w:bidi="ar"/>
              </w:rPr>
              <w:sym w:font="Wingdings 2" w:char="00A3"/>
            </w:r>
            <w:r>
              <w:rPr>
                <w:rStyle w:val="6"/>
                <w:sz w:val="22"/>
                <w:szCs w:val="22"/>
                <w:lang w:bidi="ar"/>
              </w:rPr>
              <w:t xml:space="preserve"> 横断面研究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 配对研究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应用盲法</w:t>
            </w:r>
            <w:r>
              <w:rPr>
                <w:rStyle w:val="6"/>
                <w:sz w:val="22"/>
                <w:szCs w:val="22"/>
                <w:lang w:bidi="ar"/>
              </w:rPr>
              <w:br w:type="textWrapping"/>
            </w:r>
            <w:r>
              <w:rPr>
                <w:rStyle w:val="6"/>
                <w:sz w:val="22"/>
                <w:szCs w:val="22"/>
                <w:lang w:bidi="ar"/>
              </w:rPr>
              <w:sym w:font="Wingdings 2" w:char="00A3"/>
            </w:r>
            <w:r>
              <w:rPr>
                <w:rStyle w:val="6"/>
                <w:sz w:val="22"/>
                <w:szCs w:val="22"/>
                <w:lang w:bidi="ar"/>
              </w:rPr>
              <w:t xml:space="preserve"> 随机对照试验 </w:t>
            </w:r>
            <w:r>
              <w:rPr>
                <w:rStyle w:val="6"/>
                <w:sz w:val="22"/>
                <w:szCs w:val="22"/>
                <w:lang w:bidi="ar"/>
              </w:rPr>
              <w:sym w:font="Wingdings 2" w:char="00A3"/>
            </w:r>
            <w:r>
              <w:rPr>
                <w:rStyle w:val="6"/>
                <w:sz w:val="22"/>
                <w:szCs w:val="22"/>
                <w:lang w:bidi="ar"/>
              </w:rPr>
              <w:t xml:space="preserve"> 应用盲法</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 其他：</w:t>
            </w:r>
            <w:r>
              <w:rPr>
                <w:rStyle w:val="6"/>
                <w:rFonts w:hint="eastAsia"/>
                <w:sz w:val="22"/>
                <w:szCs w:val="22"/>
                <w:u w:val="single"/>
                <w:lang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20" w:hRule="atLeast"/>
        </w:trPr>
        <w:tc>
          <w:tcPr>
            <w:tcW w:w="29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研究项目技术方案摘要</w:t>
            </w:r>
          </w:p>
        </w:tc>
        <w:tc>
          <w:tcPr>
            <w:tcW w:w="7237" w:type="dxa"/>
            <w:gridSpan w:val="26"/>
            <w:shd w:val="clear" w:color="auto" w:fill="auto"/>
            <w:vAlign w:val="center"/>
          </w:tcPr>
          <w:p>
            <w:pP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207" w:type="dxa"/>
            <w:gridSpan w:val="33"/>
            <w:tcBorders>
              <w:top w:val="single" w:color="auto" w:sz="4" w:space="0"/>
              <w:left w:val="single" w:color="auto" w:sz="4" w:space="0"/>
              <w:bottom w:val="single" w:color="auto" w:sz="4" w:space="0"/>
            </w:tcBorders>
            <w:shd w:val="clear" w:color="auto" w:fill="auto"/>
            <w:vAlign w:val="center"/>
          </w:tcPr>
          <w:p>
            <w:pPr>
              <w:jc w:val="center"/>
              <w:rPr>
                <w:rFonts w:ascii="宋体"/>
                <w:sz w:val="24"/>
              </w:rPr>
            </w:pPr>
            <w:r>
              <w:rPr>
                <w:rStyle w:val="6"/>
                <w:b/>
                <w:bCs/>
                <w:sz w:val="22"/>
                <w:szCs w:val="22"/>
                <w:lang w:bidi="ar"/>
              </w:rPr>
              <w:t>需提交的基本材料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05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药品检验报告：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有</w:t>
            </w:r>
            <w:r>
              <w:rPr>
                <w:rStyle w:val="6"/>
                <w:rFonts w:hint="eastAsia"/>
                <w:sz w:val="22"/>
                <w:szCs w:val="22"/>
                <w:lang w:bidi="ar"/>
              </w:rPr>
              <w:t xml:space="preserve">  </w:t>
            </w:r>
            <w:r>
              <w:rPr>
                <w:rStyle w:val="6"/>
                <w:sz w:val="22"/>
                <w:szCs w:val="22"/>
                <w:lang w:bidi="ar"/>
              </w:rPr>
              <w:t xml:space="preserve"> </w:t>
            </w:r>
            <w:r>
              <w:rPr>
                <w:rStyle w:val="6"/>
                <w:sz w:val="22"/>
                <w:szCs w:val="22"/>
                <w:lang w:bidi="ar"/>
              </w:rPr>
              <w:sym w:font="Wingdings 2" w:char="00A3"/>
            </w:r>
            <w:r>
              <w:rPr>
                <w:rStyle w:val="6"/>
                <w:sz w:val="22"/>
                <w:szCs w:val="22"/>
                <w:lang w:bidi="ar"/>
              </w:rPr>
              <w:t xml:space="preserve">无 </w:t>
            </w:r>
          </w:p>
        </w:tc>
        <w:tc>
          <w:tcPr>
            <w:tcW w:w="5149" w:type="dxa"/>
            <w:gridSpan w:val="19"/>
            <w:tcBorders>
              <w:top w:val="single" w:color="auto" w:sz="4" w:space="0"/>
              <w:left w:val="single" w:color="auto" w:sz="4" w:space="0"/>
              <w:bottom w:val="single" w:color="auto" w:sz="4" w:space="0"/>
            </w:tcBorders>
            <w:shd w:val="clear" w:color="auto" w:fill="auto"/>
            <w:vAlign w:val="center"/>
          </w:tcPr>
          <w:p>
            <w:pPr>
              <w:rPr>
                <w:rFonts w:ascii="宋体"/>
                <w:sz w:val="24"/>
              </w:rPr>
            </w:pPr>
            <w:r>
              <w:rPr>
                <w:rStyle w:val="6"/>
                <w:sz w:val="22"/>
                <w:szCs w:val="22"/>
                <w:lang w:bidi="ar"/>
              </w:rPr>
              <w:t xml:space="preserve">器械型检报告：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有</w:t>
            </w:r>
            <w:r>
              <w:rPr>
                <w:rStyle w:val="6"/>
                <w:rFonts w:hint="eastAsia"/>
                <w:sz w:val="22"/>
                <w:szCs w:val="22"/>
                <w:lang w:bidi="ar"/>
              </w:rPr>
              <w:t xml:space="preserve">  </w:t>
            </w:r>
            <w:r>
              <w:rPr>
                <w:rStyle w:val="6"/>
                <w:sz w:val="22"/>
                <w:szCs w:val="22"/>
                <w:lang w:bidi="ar"/>
              </w:rPr>
              <w:t xml:space="preserve"> </w:t>
            </w:r>
            <w:r>
              <w:rPr>
                <w:rStyle w:val="6"/>
                <w:sz w:val="22"/>
                <w:szCs w:val="22"/>
                <w:lang w:bidi="ar"/>
              </w:rPr>
              <w:sym w:font="Wingdings 2" w:char="00A3"/>
            </w:r>
            <w:r>
              <w:rPr>
                <w:rStyle w:val="6"/>
                <w:sz w:val="22"/>
                <w:szCs w:val="22"/>
                <w:lang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05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最新的研究者手册： </w:t>
            </w:r>
            <w:r>
              <w:rPr>
                <w:rStyle w:val="6"/>
                <w:sz w:val="22"/>
                <w:szCs w:val="22"/>
                <w:lang w:bidi="ar"/>
              </w:rPr>
              <w:sym w:font="Wingdings 2" w:char="00A3"/>
            </w:r>
            <w:r>
              <w:rPr>
                <w:rStyle w:val="6"/>
                <w:sz w:val="22"/>
                <w:szCs w:val="22"/>
                <w:lang w:bidi="ar"/>
              </w:rPr>
              <w:t xml:space="preserve">有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无 </w:t>
            </w:r>
          </w:p>
        </w:tc>
        <w:tc>
          <w:tcPr>
            <w:tcW w:w="5149" w:type="dxa"/>
            <w:gridSpan w:val="19"/>
            <w:tcBorders>
              <w:top w:val="single" w:color="auto" w:sz="4" w:space="0"/>
              <w:left w:val="single" w:color="auto" w:sz="4" w:space="0"/>
              <w:bottom w:val="single" w:color="auto" w:sz="4" w:space="0"/>
            </w:tcBorders>
            <w:shd w:val="clear" w:color="auto" w:fill="auto"/>
            <w:vAlign w:val="center"/>
          </w:tcPr>
          <w:p>
            <w:pPr>
              <w:rPr>
                <w:rFonts w:ascii="宋体"/>
                <w:sz w:val="24"/>
              </w:rPr>
            </w:pPr>
            <w:r>
              <w:rPr>
                <w:rStyle w:val="6"/>
                <w:sz w:val="22"/>
                <w:szCs w:val="22"/>
                <w:lang w:bidi="ar"/>
              </w:rPr>
              <w:t xml:space="preserve">临床试验方案：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有</w:t>
            </w:r>
            <w:r>
              <w:rPr>
                <w:rStyle w:val="6"/>
                <w:rFonts w:hint="eastAsia"/>
                <w:sz w:val="22"/>
                <w:szCs w:val="22"/>
                <w:lang w:bidi="ar"/>
              </w:rPr>
              <w:t xml:space="preserve">  </w:t>
            </w:r>
            <w:r>
              <w:rPr>
                <w:rStyle w:val="6"/>
                <w:sz w:val="22"/>
                <w:szCs w:val="22"/>
                <w:lang w:bidi="ar"/>
              </w:rPr>
              <w:t xml:space="preserve"> </w:t>
            </w:r>
            <w:r>
              <w:rPr>
                <w:rStyle w:val="6"/>
                <w:sz w:val="22"/>
                <w:szCs w:val="22"/>
                <w:lang w:bidi="ar"/>
              </w:rPr>
              <w:sym w:font="Wingdings 2" w:char="00A3"/>
            </w:r>
            <w:r>
              <w:rPr>
                <w:rStyle w:val="6"/>
                <w:sz w:val="22"/>
                <w:szCs w:val="22"/>
                <w:lang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05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 xml:space="preserve">知情同意书样张：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有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 xml:space="preserve">无 </w:t>
            </w:r>
          </w:p>
        </w:tc>
        <w:tc>
          <w:tcPr>
            <w:tcW w:w="5149" w:type="dxa"/>
            <w:gridSpan w:val="19"/>
            <w:tcBorders>
              <w:top w:val="single" w:color="auto" w:sz="4" w:space="0"/>
              <w:left w:val="single" w:color="auto" w:sz="4" w:space="0"/>
              <w:bottom w:val="single" w:color="auto" w:sz="4" w:space="0"/>
            </w:tcBorders>
            <w:shd w:val="clear" w:color="auto" w:fill="auto"/>
            <w:vAlign w:val="center"/>
          </w:tcPr>
          <w:p>
            <w:pPr>
              <w:rPr>
                <w:rFonts w:ascii="宋体"/>
                <w:sz w:val="24"/>
              </w:rPr>
            </w:pPr>
            <w:r>
              <w:rPr>
                <w:rStyle w:val="6"/>
                <w:sz w:val="22"/>
                <w:szCs w:val="22"/>
                <w:lang w:bidi="ar"/>
              </w:rPr>
              <w:t xml:space="preserve">临床试验病例报告表样张 </w:t>
            </w:r>
            <w:r>
              <w:rPr>
                <w:rStyle w:val="6"/>
                <w:rFonts w:hint="eastAsia"/>
                <w:sz w:val="22"/>
                <w:szCs w:val="22"/>
                <w:lang w:bidi="ar"/>
              </w:rPr>
              <w:t xml:space="preserve">     </w:t>
            </w:r>
            <w:r>
              <w:rPr>
                <w:rStyle w:val="6"/>
                <w:sz w:val="22"/>
                <w:szCs w:val="22"/>
                <w:lang w:bidi="ar"/>
              </w:rPr>
              <w:sym w:font="Wingdings 2" w:char="00A3"/>
            </w:r>
            <w:r>
              <w:rPr>
                <w:rStyle w:val="6"/>
                <w:sz w:val="22"/>
                <w:szCs w:val="22"/>
                <w:lang w:bidi="ar"/>
              </w:rPr>
              <w:t>有</w:t>
            </w:r>
            <w:r>
              <w:rPr>
                <w:rStyle w:val="6"/>
                <w:rFonts w:hint="eastAsia"/>
                <w:sz w:val="22"/>
                <w:szCs w:val="22"/>
                <w:lang w:bidi="ar"/>
              </w:rPr>
              <w:t xml:space="preserve">  </w:t>
            </w:r>
            <w:r>
              <w:rPr>
                <w:rStyle w:val="6"/>
                <w:sz w:val="22"/>
                <w:szCs w:val="22"/>
                <w:lang w:bidi="ar"/>
              </w:rPr>
              <w:t xml:space="preserve"> </w:t>
            </w:r>
            <w:r>
              <w:rPr>
                <w:rStyle w:val="6"/>
                <w:sz w:val="22"/>
                <w:szCs w:val="22"/>
                <w:lang w:bidi="ar"/>
              </w:rPr>
              <w:sym w:font="Wingdings 2" w:char="00A3"/>
            </w:r>
            <w:r>
              <w:rPr>
                <w:rStyle w:val="6"/>
                <w:sz w:val="22"/>
                <w:szCs w:val="22"/>
                <w:lang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trPr>
        <w:tc>
          <w:tcPr>
            <w:tcW w:w="10207" w:type="dxa"/>
            <w:gridSpan w:val="33"/>
            <w:tcBorders>
              <w:top w:val="single" w:color="auto" w:sz="4" w:space="0"/>
              <w:left w:val="single" w:color="auto" w:sz="4" w:space="0"/>
              <w:bottom w:val="single" w:color="auto" w:sz="4" w:space="0"/>
            </w:tcBorders>
            <w:shd w:val="clear" w:color="auto" w:fill="auto"/>
            <w:vAlign w:val="center"/>
          </w:tcPr>
          <w:p>
            <w:pPr>
              <w:rPr>
                <w:rFonts w:ascii="宋体"/>
                <w:sz w:val="24"/>
              </w:rPr>
            </w:pPr>
            <w:r>
              <w:rPr>
                <w:rStyle w:val="6"/>
                <w:b/>
                <w:bCs/>
                <w:sz w:val="22"/>
                <w:szCs w:val="22"/>
                <w:lang w:bidi="ar"/>
              </w:rPr>
              <w:t>一、 本院研究者资格与经验， 研究机构专业条件（同时请附其通过 GCP， CITI 等培训的证书）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0" w:hRule="atLeast"/>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 xml:space="preserve">研究者与条件 </w:t>
            </w:r>
          </w:p>
        </w:tc>
        <w:tc>
          <w:tcPr>
            <w:tcW w:w="14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Style w:val="6"/>
                <w:sz w:val="22"/>
                <w:szCs w:val="22"/>
                <w:lang w:bidi="ar"/>
              </w:rPr>
              <w:t>姓名</w:t>
            </w:r>
          </w:p>
        </w:tc>
        <w:tc>
          <w:tcPr>
            <w:tcW w:w="11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Style w:val="6"/>
                <w:sz w:val="22"/>
                <w:szCs w:val="22"/>
                <w:lang w:bidi="ar"/>
              </w:rPr>
              <w:t>单位</w:t>
            </w:r>
            <w:r>
              <w:rPr>
                <w:rStyle w:val="6"/>
                <w:sz w:val="22"/>
                <w:szCs w:val="22"/>
                <w:lang w:bidi="ar"/>
              </w:rPr>
              <w:br w:type="textWrapping"/>
            </w:r>
            <w:r>
              <w:rPr>
                <w:rStyle w:val="6"/>
                <w:sz w:val="22"/>
                <w:szCs w:val="22"/>
                <w:lang w:bidi="ar"/>
              </w:rPr>
              <w:t>科室</w:t>
            </w:r>
          </w:p>
        </w:tc>
        <w:tc>
          <w:tcPr>
            <w:tcW w:w="15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Style w:val="6"/>
                <w:sz w:val="22"/>
                <w:szCs w:val="22"/>
                <w:lang w:bidi="ar"/>
              </w:rPr>
              <w:t>手机号</w:t>
            </w:r>
          </w:p>
        </w:tc>
        <w:tc>
          <w:tcPr>
            <w:tcW w:w="212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2"/>
                <w:szCs w:val="22"/>
                <w:lang w:bidi="ar"/>
              </w:rPr>
            </w:pPr>
            <w:r>
              <w:rPr>
                <w:rStyle w:val="6"/>
                <w:rFonts w:hint="eastAsia"/>
                <w:sz w:val="22"/>
                <w:szCs w:val="22"/>
                <w:lang w:bidi="ar"/>
              </w:rPr>
              <w:t>教育和研究背景</w:t>
            </w:r>
            <w:r>
              <w:rPr>
                <w:rStyle w:val="6"/>
                <w:sz w:val="22"/>
                <w:szCs w:val="22"/>
                <w:lang w:bidi="ar"/>
              </w:rPr>
              <w:t>（</w:t>
            </w:r>
            <w:r>
              <w:rPr>
                <w:rStyle w:val="6"/>
                <w:rFonts w:hint="eastAsia"/>
                <w:sz w:val="22"/>
                <w:szCs w:val="22"/>
                <w:lang w:bidi="ar"/>
              </w:rPr>
              <w:t>如</w:t>
            </w:r>
            <w:r>
              <w:rPr>
                <w:rStyle w:val="6"/>
                <w:sz w:val="22"/>
                <w:szCs w:val="22"/>
                <w:lang w:bidi="ar"/>
              </w:rPr>
              <w:t xml:space="preserve">MD， 研专业研究） </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是</w:t>
            </w:r>
            <w:r>
              <w:rPr>
                <w:rStyle w:val="6"/>
                <w:rFonts w:hint="eastAsia"/>
                <w:sz w:val="22"/>
                <w:szCs w:val="22"/>
                <w:lang w:bidi="ar"/>
              </w:rPr>
              <w:t>否获得</w:t>
            </w:r>
            <w:r>
              <w:rPr>
                <w:rStyle w:val="6"/>
                <w:sz w:val="22"/>
                <w:szCs w:val="22"/>
                <w:lang w:bidi="ar"/>
              </w:rPr>
              <w:t xml:space="preserve">GCP </w:t>
            </w:r>
            <w:r>
              <w:rPr>
                <w:rStyle w:val="6"/>
                <w:rFonts w:hint="eastAsia"/>
                <w:sz w:val="22"/>
                <w:szCs w:val="22"/>
                <w:lang w:bidi="ar"/>
              </w:rPr>
              <w:t>证书</w:t>
            </w: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t>是否获</w:t>
            </w:r>
            <w:r>
              <w:rPr>
                <w:rStyle w:val="6"/>
                <w:rFonts w:hint="eastAsia"/>
                <w:sz w:val="22"/>
                <w:szCs w:val="22"/>
                <w:lang w:bidi="ar"/>
              </w:rPr>
              <w:t>技术课程证书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主要研究者PI</w:t>
            </w:r>
          </w:p>
        </w:tc>
        <w:tc>
          <w:tcPr>
            <w:tcW w:w="1406" w:type="dxa"/>
            <w:gridSpan w:val="5"/>
            <w:shd w:val="clear" w:color="auto" w:fill="auto"/>
            <w:vAlign w:val="center"/>
          </w:tcPr>
          <w:p>
            <w:pPr>
              <w:rPr>
                <w:rFonts w:ascii="宋体"/>
                <w:sz w:val="24"/>
              </w:rPr>
            </w:pPr>
          </w:p>
        </w:tc>
        <w:tc>
          <w:tcPr>
            <w:tcW w:w="1148" w:type="dxa"/>
            <w:gridSpan w:val="4"/>
            <w:shd w:val="clear" w:color="auto" w:fill="auto"/>
            <w:vAlign w:val="center"/>
          </w:tcPr>
          <w:p>
            <w:pPr>
              <w:rPr>
                <w:rFonts w:ascii="宋体"/>
                <w:sz w:val="24"/>
              </w:rPr>
            </w:pPr>
          </w:p>
        </w:tc>
        <w:tc>
          <w:tcPr>
            <w:tcW w:w="1559" w:type="dxa"/>
            <w:gridSpan w:val="8"/>
            <w:shd w:val="clear" w:color="auto" w:fill="auto"/>
            <w:vAlign w:val="center"/>
          </w:tcPr>
          <w:p>
            <w:pPr>
              <w:rPr>
                <w:rFonts w:ascii="宋体"/>
                <w:sz w:val="24"/>
              </w:rPr>
            </w:pPr>
          </w:p>
        </w:tc>
        <w:tc>
          <w:tcPr>
            <w:tcW w:w="2126" w:type="dxa"/>
            <w:gridSpan w:val="9"/>
            <w:shd w:val="clear" w:color="auto" w:fill="auto"/>
            <w:vAlign w:val="center"/>
          </w:tcPr>
          <w:p>
            <w:pPr>
              <w:rPr>
                <w:rFonts w:ascii="宋体"/>
                <w:sz w:val="24"/>
              </w:rPr>
            </w:pPr>
          </w:p>
        </w:tc>
        <w:tc>
          <w:tcPr>
            <w:tcW w:w="1134" w:type="dxa"/>
            <w:gridSpan w:val="3"/>
            <w:shd w:val="clear" w:color="auto" w:fill="auto"/>
            <w:vAlign w:val="center"/>
          </w:tcPr>
          <w:p>
            <w:pPr>
              <w:rPr>
                <w:rFonts w:ascii="宋体"/>
                <w:sz w:val="24"/>
              </w:rPr>
            </w:pPr>
          </w:p>
        </w:tc>
        <w:tc>
          <w:tcPr>
            <w:tcW w:w="1284" w:type="dxa"/>
            <w:gridSpan w:val="3"/>
            <w:shd w:val="clear" w:color="auto" w:fill="auto"/>
            <w:vAlign w:val="center"/>
          </w:tcPr>
          <w:p>
            <w:pP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Style w:val="6"/>
                <w:b/>
                <w:bCs/>
                <w:sz w:val="22"/>
                <w:szCs w:val="22"/>
                <w:lang w:bidi="ar"/>
              </w:rPr>
              <w:t>研究者 Sub-I</w:t>
            </w:r>
          </w:p>
        </w:tc>
        <w:tc>
          <w:tcPr>
            <w:tcW w:w="1406" w:type="dxa"/>
            <w:gridSpan w:val="5"/>
            <w:shd w:val="clear" w:color="auto" w:fill="auto"/>
            <w:vAlign w:val="center"/>
          </w:tcPr>
          <w:p>
            <w:pPr>
              <w:rPr>
                <w:rFonts w:ascii="宋体"/>
                <w:sz w:val="24"/>
              </w:rPr>
            </w:pPr>
          </w:p>
        </w:tc>
        <w:tc>
          <w:tcPr>
            <w:tcW w:w="1148" w:type="dxa"/>
            <w:gridSpan w:val="4"/>
            <w:shd w:val="clear" w:color="auto" w:fill="auto"/>
            <w:vAlign w:val="center"/>
          </w:tcPr>
          <w:p>
            <w:pPr>
              <w:rPr>
                <w:rFonts w:ascii="宋体"/>
                <w:sz w:val="24"/>
              </w:rPr>
            </w:pPr>
          </w:p>
        </w:tc>
        <w:tc>
          <w:tcPr>
            <w:tcW w:w="1559" w:type="dxa"/>
            <w:gridSpan w:val="8"/>
            <w:shd w:val="clear" w:color="auto" w:fill="auto"/>
            <w:vAlign w:val="center"/>
          </w:tcPr>
          <w:p>
            <w:pPr>
              <w:rPr>
                <w:rFonts w:ascii="宋体"/>
                <w:sz w:val="24"/>
              </w:rPr>
            </w:pPr>
          </w:p>
        </w:tc>
        <w:tc>
          <w:tcPr>
            <w:tcW w:w="2126" w:type="dxa"/>
            <w:gridSpan w:val="9"/>
            <w:shd w:val="clear" w:color="auto" w:fill="auto"/>
            <w:vAlign w:val="center"/>
          </w:tcPr>
          <w:p>
            <w:pPr>
              <w:rPr>
                <w:rFonts w:ascii="宋体"/>
                <w:sz w:val="24"/>
              </w:rPr>
            </w:pPr>
          </w:p>
        </w:tc>
        <w:tc>
          <w:tcPr>
            <w:tcW w:w="1134" w:type="dxa"/>
            <w:gridSpan w:val="3"/>
            <w:shd w:val="clear" w:color="auto" w:fill="auto"/>
            <w:vAlign w:val="center"/>
          </w:tcPr>
          <w:p>
            <w:pPr>
              <w:rPr>
                <w:rFonts w:ascii="宋体"/>
                <w:sz w:val="24"/>
              </w:rPr>
            </w:pPr>
          </w:p>
        </w:tc>
        <w:tc>
          <w:tcPr>
            <w:tcW w:w="1284" w:type="dxa"/>
            <w:gridSpan w:val="3"/>
            <w:shd w:val="clear" w:color="auto" w:fill="auto"/>
            <w:vAlign w:val="center"/>
          </w:tcPr>
          <w:p>
            <w:pP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研究者 Sub-I</w:t>
            </w:r>
          </w:p>
        </w:tc>
        <w:tc>
          <w:tcPr>
            <w:tcW w:w="14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5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212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研究护士 CRN</w:t>
            </w:r>
          </w:p>
        </w:tc>
        <w:tc>
          <w:tcPr>
            <w:tcW w:w="14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5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212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研究协调员</w:t>
            </w:r>
            <w:r>
              <w:rPr>
                <w:rFonts w:ascii="宋体" w:hAnsi="宋体" w:eastAsia="宋体" w:cs="宋体"/>
                <w:b/>
                <w:bCs/>
                <w:color w:val="000000"/>
                <w:kern w:val="0"/>
                <w:sz w:val="22"/>
                <w:szCs w:val="22"/>
                <w:lang w:bidi="ar"/>
              </w:rPr>
              <w:br w:type="textWrapping"/>
            </w:r>
            <w:r>
              <w:rPr>
                <w:rFonts w:ascii="宋体" w:hAnsi="宋体" w:eastAsia="宋体" w:cs="宋体"/>
                <w:b/>
                <w:bCs/>
                <w:color w:val="000000"/>
                <w:kern w:val="0"/>
                <w:sz w:val="22"/>
                <w:szCs w:val="22"/>
                <w:lang w:bidi="ar"/>
              </w:rPr>
              <w:t>（CRC）</w:t>
            </w:r>
          </w:p>
        </w:tc>
        <w:tc>
          <w:tcPr>
            <w:tcW w:w="14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5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212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项目监查员</w:t>
            </w:r>
            <w:r>
              <w:rPr>
                <w:rFonts w:ascii="宋体" w:hAnsi="宋体" w:eastAsia="宋体" w:cs="宋体"/>
                <w:b/>
                <w:bCs/>
                <w:color w:val="000000"/>
                <w:kern w:val="0"/>
                <w:sz w:val="22"/>
                <w:szCs w:val="22"/>
                <w:lang w:bidi="ar"/>
              </w:rPr>
              <w:br w:type="textWrapping"/>
            </w:r>
            <w:r>
              <w:rPr>
                <w:rFonts w:ascii="宋体" w:hAnsi="宋体" w:eastAsia="宋体" w:cs="宋体"/>
                <w:b/>
                <w:bCs/>
                <w:color w:val="000000"/>
                <w:kern w:val="0"/>
                <w:sz w:val="22"/>
                <w:szCs w:val="22"/>
                <w:lang w:bidi="ar"/>
              </w:rPr>
              <w:t>（CRA）</w:t>
            </w:r>
          </w:p>
        </w:tc>
        <w:tc>
          <w:tcPr>
            <w:tcW w:w="14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5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212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trPr>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研究设备条件 </w:t>
            </w:r>
          </w:p>
        </w:tc>
        <w:tc>
          <w:tcPr>
            <w:tcW w:w="8657" w:type="dxa"/>
            <w:gridSpan w:val="3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firstLineChars="200"/>
              <w:jc w:val="left"/>
            </w:pPr>
            <w:r>
              <w:rPr>
                <w:rFonts w:ascii="宋体" w:hAnsi="宋体" w:eastAsia="宋体" w:cs="宋体"/>
                <w:color w:val="000000"/>
                <w:kern w:val="0"/>
                <w:sz w:val="22"/>
                <w:szCs w:val="22"/>
                <w:lang w:bidi="ar"/>
              </w:rPr>
              <w:t xml:space="preserve">抢救设备： </w:t>
            </w:r>
            <w:r>
              <w:rPr>
                <w:rStyle w:val="6"/>
                <w:sz w:val="22"/>
                <w:szCs w:val="22"/>
                <w:lang w:bidi="ar"/>
              </w:rPr>
              <w:sym w:font="Wingdings 2" w:char="00A3"/>
            </w:r>
            <w:r>
              <w:rPr>
                <w:rFonts w:ascii="宋体" w:hAnsi="宋体" w:eastAsia="宋体" w:cs="宋体"/>
                <w:color w:val="000000"/>
                <w:kern w:val="0"/>
                <w:sz w:val="22"/>
                <w:szCs w:val="22"/>
                <w:lang w:bidi="ar"/>
              </w:rPr>
              <w:t xml:space="preserve">具备 </w:t>
            </w:r>
            <w:r>
              <w:rPr>
                <w:rStyle w:val="6"/>
                <w:sz w:val="22"/>
                <w:szCs w:val="22"/>
                <w:lang w:bidi="ar"/>
              </w:rPr>
              <w:sym w:font="Wingdings 2" w:char="00A3"/>
            </w:r>
            <w:r>
              <w:rPr>
                <w:rFonts w:ascii="宋体" w:hAnsi="宋体" w:eastAsia="宋体" w:cs="宋体"/>
                <w:color w:val="000000"/>
                <w:kern w:val="0"/>
                <w:sz w:val="22"/>
                <w:szCs w:val="22"/>
                <w:lang w:bidi="ar"/>
              </w:rPr>
              <w:t>不具备；</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研究设备： </w:t>
            </w:r>
            <w:r>
              <w:rPr>
                <w:rStyle w:val="6"/>
                <w:sz w:val="22"/>
                <w:szCs w:val="22"/>
                <w:lang w:bidi="ar"/>
              </w:rPr>
              <w:sym w:font="Wingdings 2" w:char="00A3"/>
            </w:r>
            <w:r>
              <w:rPr>
                <w:rFonts w:ascii="宋体" w:hAnsi="宋体" w:eastAsia="宋体" w:cs="宋体"/>
                <w:color w:val="000000"/>
                <w:kern w:val="0"/>
                <w:sz w:val="22"/>
                <w:szCs w:val="22"/>
                <w:lang w:bidi="ar"/>
              </w:rPr>
              <w:t xml:space="preserve">具备 </w:t>
            </w:r>
            <w:r>
              <w:rPr>
                <w:rStyle w:val="6"/>
                <w:sz w:val="22"/>
                <w:szCs w:val="22"/>
                <w:lang w:bidi="ar"/>
              </w:rPr>
              <w:sym w:font="Wingdings 2" w:char="00A3"/>
            </w:r>
            <w:r>
              <w:rPr>
                <w:rFonts w:ascii="宋体" w:hAnsi="宋体" w:eastAsia="宋体" w:cs="宋体"/>
                <w:color w:val="000000"/>
                <w:kern w:val="0"/>
                <w:sz w:val="22"/>
                <w:szCs w:val="22"/>
                <w:lang w:bidi="ar"/>
              </w:rPr>
              <w:t>不具备。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trPr>
        <w:tc>
          <w:tcPr>
            <w:tcW w:w="10207" w:type="dxa"/>
            <w:gridSpan w:val="33"/>
            <w:tcBorders>
              <w:top w:val="single" w:color="auto" w:sz="4" w:space="0"/>
              <w:left w:val="single" w:color="auto" w:sz="4" w:space="0"/>
              <w:bottom w:val="single" w:color="auto" w:sz="4" w:space="0"/>
            </w:tcBorders>
            <w:shd w:val="clear" w:color="auto" w:fill="auto"/>
            <w:vAlign w:val="center"/>
          </w:tcPr>
          <w:p>
            <w:pPr>
              <w:rPr>
                <w:rFonts w:ascii="宋体"/>
                <w:sz w:val="24"/>
              </w:rPr>
            </w:pPr>
            <w:r>
              <w:rPr>
                <w:rFonts w:ascii="宋体" w:hAnsi="宋体" w:eastAsia="宋体" w:cs="宋体"/>
                <w:b/>
                <w:bCs/>
                <w:color w:val="000000"/>
                <w:kern w:val="0"/>
                <w:sz w:val="22"/>
                <w:szCs w:val="22"/>
                <w:lang w:bidi="ar"/>
              </w:rPr>
              <w:t>二、 项目施行的受益与风险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受益情况 </w:t>
            </w:r>
          </w:p>
        </w:tc>
        <w:tc>
          <w:tcPr>
            <w:tcW w:w="7804" w:type="dxa"/>
            <w:gridSpan w:val="2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对受试者： </w:t>
            </w:r>
            <w:r>
              <w:rPr>
                <w:rStyle w:val="6"/>
                <w:sz w:val="22"/>
                <w:szCs w:val="22"/>
                <w:lang w:bidi="ar"/>
              </w:rPr>
              <w:sym w:font="Wingdings 2" w:char="00A3"/>
            </w:r>
            <w:r>
              <w:rPr>
                <w:rFonts w:ascii="宋体" w:hAnsi="宋体" w:eastAsia="宋体" w:cs="宋体"/>
                <w:color w:val="000000"/>
                <w:kern w:val="0"/>
                <w:sz w:val="22"/>
                <w:szCs w:val="22"/>
                <w:lang w:bidi="ar"/>
              </w:rPr>
              <w:t xml:space="preserve">直接受益 </w:t>
            </w:r>
            <w:r>
              <w:rPr>
                <w:rStyle w:val="6"/>
                <w:sz w:val="22"/>
                <w:szCs w:val="22"/>
                <w:lang w:bidi="ar"/>
              </w:rPr>
              <w:sym w:font="Wingdings 2" w:char="00A3"/>
            </w:r>
            <w:r>
              <w:rPr>
                <w:rFonts w:ascii="宋体" w:hAnsi="宋体" w:eastAsia="宋体" w:cs="宋体"/>
                <w:color w:val="000000"/>
                <w:kern w:val="0"/>
                <w:sz w:val="22"/>
                <w:szCs w:val="22"/>
                <w:lang w:bidi="ar"/>
              </w:rPr>
              <w:t xml:space="preserve">为间接受益 </w:t>
            </w:r>
            <w:r>
              <w:rPr>
                <w:rStyle w:val="6"/>
                <w:sz w:val="22"/>
                <w:szCs w:val="22"/>
                <w:lang w:bidi="ar"/>
              </w:rPr>
              <w:sym w:font="Wingdings 2" w:char="00A3"/>
            </w:r>
            <w:r>
              <w:rPr>
                <w:rFonts w:ascii="宋体" w:hAnsi="宋体" w:eastAsia="宋体" w:cs="宋体"/>
                <w:color w:val="000000"/>
                <w:kern w:val="0"/>
                <w:sz w:val="22"/>
                <w:szCs w:val="22"/>
                <w:lang w:bidi="ar"/>
              </w:rPr>
              <w:t xml:space="preserve">两者兼有 </w:t>
            </w:r>
            <w:r>
              <w:rPr>
                <w:rStyle w:val="6"/>
                <w:sz w:val="22"/>
                <w:szCs w:val="22"/>
                <w:lang w:bidi="ar"/>
              </w:rPr>
              <w:sym w:font="Wingdings 2" w:char="00A3"/>
            </w:r>
            <w:r>
              <w:rPr>
                <w:rFonts w:ascii="宋体" w:hAnsi="宋体" w:eastAsia="宋体" w:cs="宋体"/>
                <w:color w:val="000000"/>
                <w:kern w:val="0"/>
                <w:sz w:val="22"/>
                <w:szCs w:val="22"/>
                <w:lang w:bidi="ar"/>
              </w:rPr>
              <w:t>无受益</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 xml:space="preserve">对社会： </w:t>
            </w:r>
            <w:r>
              <w:rPr>
                <w:rFonts w:hint="eastAsia" w:ascii="宋体" w:hAnsi="宋体" w:eastAsia="宋体" w:cs="宋体"/>
                <w:color w:val="000000"/>
                <w:kern w:val="0"/>
                <w:sz w:val="22"/>
                <w:szCs w:val="22"/>
                <w:lang w:bidi="ar"/>
              </w:rPr>
              <w:t xml:space="preserve">  </w:t>
            </w:r>
            <w:r>
              <w:rPr>
                <w:rStyle w:val="6"/>
                <w:sz w:val="22"/>
                <w:szCs w:val="22"/>
                <w:lang w:bidi="ar"/>
              </w:rPr>
              <w:sym w:font="Wingdings 2" w:char="00A3"/>
            </w:r>
            <w:r>
              <w:rPr>
                <w:rFonts w:ascii="宋体" w:hAnsi="宋体" w:eastAsia="宋体" w:cs="宋体"/>
                <w:color w:val="000000"/>
                <w:kern w:val="0"/>
                <w:sz w:val="22"/>
                <w:szCs w:val="22"/>
                <w:lang w:bidi="ar"/>
              </w:rPr>
              <w:t xml:space="preserve">直接受益 </w:t>
            </w:r>
            <w:r>
              <w:rPr>
                <w:rStyle w:val="6"/>
                <w:sz w:val="22"/>
                <w:szCs w:val="22"/>
                <w:lang w:bidi="ar"/>
              </w:rPr>
              <w:sym w:font="Wingdings 2" w:char="00A3"/>
            </w:r>
            <w:r>
              <w:rPr>
                <w:rFonts w:ascii="宋体" w:hAnsi="宋体" w:eastAsia="宋体" w:cs="宋体"/>
                <w:color w:val="000000"/>
                <w:kern w:val="0"/>
                <w:sz w:val="22"/>
                <w:szCs w:val="22"/>
                <w:lang w:bidi="ar"/>
              </w:rPr>
              <w:t xml:space="preserve">为间接受益 </w:t>
            </w:r>
            <w:r>
              <w:rPr>
                <w:rStyle w:val="6"/>
                <w:sz w:val="22"/>
                <w:szCs w:val="22"/>
                <w:lang w:bidi="ar"/>
              </w:rPr>
              <w:sym w:font="Wingdings 2" w:char="00A3"/>
            </w:r>
            <w:r>
              <w:rPr>
                <w:rFonts w:ascii="宋体" w:hAnsi="宋体" w:eastAsia="宋体" w:cs="宋体"/>
                <w:color w:val="000000"/>
                <w:kern w:val="0"/>
                <w:sz w:val="22"/>
                <w:szCs w:val="22"/>
                <w:lang w:bidi="ar"/>
              </w:rPr>
              <w:t xml:space="preserve">两者兼有 </w:t>
            </w:r>
            <w:r>
              <w:rPr>
                <w:rStyle w:val="6"/>
                <w:sz w:val="22"/>
                <w:szCs w:val="22"/>
                <w:lang w:bidi="ar"/>
              </w:rPr>
              <w:sym w:font="Wingdings 2" w:char="00A3"/>
            </w:r>
            <w:r>
              <w:rPr>
                <w:rFonts w:ascii="宋体" w:hAnsi="宋体" w:eastAsia="宋体" w:cs="宋体"/>
                <w:color w:val="000000"/>
                <w:kern w:val="0"/>
                <w:sz w:val="22"/>
                <w:szCs w:val="22"/>
                <w:lang w:bidi="ar"/>
              </w:rPr>
              <w:t>无受益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空白对照 </w:t>
            </w:r>
          </w:p>
        </w:tc>
        <w:tc>
          <w:tcPr>
            <w:tcW w:w="3789"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是否采用空白对照？ </w:t>
            </w:r>
            <w:r>
              <w:rPr>
                <w:rStyle w:val="6"/>
                <w:sz w:val="22"/>
                <w:szCs w:val="22"/>
                <w:lang w:bidi="ar"/>
              </w:rPr>
              <w:sym w:font="Wingdings 2" w:char="00A3"/>
            </w:r>
            <w:r>
              <w:rPr>
                <w:rFonts w:ascii="宋体" w:hAnsi="宋体" w:eastAsia="宋体" w:cs="宋体"/>
                <w:color w:val="000000"/>
                <w:kern w:val="0"/>
                <w:sz w:val="22"/>
                <w:szCs w:val="22"/>
                <w:lang w:bidi="ar"/>
              </w:rPr>
              <w:t xml:space="preserve">是 </w:t>
            </w:r>
            <w:r>
              <w:rPr>
                <w:rStyle w:val="6"/>
                <w:sz w:val="22"/>
                <w:szCs w:val="22"/>
                <w:lang w:bidi="ar"/>
              </w:rPr>
              <w:sym w:font="Wingdings 2" w:char="00A3"/>
            </w:r>
            <w:r>
              <w:rPr>
                <w:rFonts w:ascii="宋体" w:hAnsi="宋体" w:eastAsia="宋体" w:cs="宋体"/>
                <w:color w:val="000000"/>
                <w:kern w:val="0"/>
                <w:sz w:val="22"/>
                <w:szCs w:val="22"/>
                <w:lang w:bidi="ar"/>
              </w:rPr>
              <w:t xml:space="preserve">否 </w:t>
            </w:r>
          </w:p>
        </w:tc>
        <w:tc>
          <w:tcPr>
            <w:tcW w:w="19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预期的不良反应 </w:t>
            </w:r>
          </w:p>
        </w:tc>
        <w:tc>
          <w:tcPr>
            <w:tcW w:w="20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 xml:space="preserve">无； </w:t>
            </w:r>
            <w:r>
              <w:rPr>
                <w:rStyle w:val="6"/>
                <w:sz w:val="22"/>
                <w:szCs w:val="22"/>
                <w:lang w:bidi="ar"/>
              </w:rPr>
              <w:sym w:font="Wingdings 2" w:char="00A3"/>
            </w:r>
            <w:r>
              <w:rPr>
                <w:rFonts w:ascii="宋体" w:hAnsi="宋体" w:eastAsia="宋体" w:cs="宋体"/>
                <w:color w:val="000000"/>
                <w:kern w:val="0"/>
                <w:sz w:val="22"/>
                <w:szCs w:val="22"/>
                <w:lang w:bidi="ar"/>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控制风险措施 </w:t>
            </w:r>
          </w:p>
        </w:tc>
        <w:tc>
          <w:tcPr>
            <w:tcW w:w="7804" w:type="dxa"/>
            <w:gridSpan w:val="2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是否制定了数据与安全监察计划？</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口是</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口否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trPr>
        <w:tc>
          <w:tcPr>
            <w:tcW w:w="10207" w:type="dxa"/>
            <w:gridSpan w:val="33"/>
            <w:tcBorders>
              <w:top w:val="single" w:color="auto" w:sz="4" w:space="0"/>
              <w:left w:val="single" w:color="auto" w:sz="4" w:space="0"/>
              <w:bottom w:val="single" w:color="auto" w:sz="4" w:space="0"/>
            </w:tcBorders>
            <w:shd w:val="clear" w:color="auto" w:fill="auto"/>
            <w:vAlign w:val="center"/>
          </w:tcPr>
          <w:p>
            <w:pPr>
              <w:rPr>
                <w:rFonts w:ascii="宋体"/>
                <w:sz w:val="24"/>
              </w:rPr>
            </w:pPr>
            <w:r>
              <w:rPr>
                <w:rFonts w:ascii="宋体" w:hAnsi="宋体" w:eastAsia="宋体" w:cs="宋体"/>
                <w:b/>
                <w:bCs/>
                <w:color w:val="000000"/>
                <w:kern w:val="0"/>
                <w:sz w:val="22"/>
                <w:szCs w:val="22"/>
                <w:lang w:bidi="ar"/>
              </w:rPr>
              <w:t>三、 项目受试人群和受试者招募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受试人群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 xml:space="preserve">健康人群； </w:t>
            </w:r>
            <w:r>
              <w:rPr>
                <w:rStyle w:val="6"/>
                <w:sz w:val="22"/>
                <w:szCs w:val="22"/>
                <w:lang w:bidi="ar"/>
              </w:rPr>
              <w:sym w:font="Wingdings 2" w:char="00A3"/>
            </w:r>
            <w:r>
              <w:rPr>
                <w:rFonts w:ascii="宋体" w:hAnsi="宋体" w:eastAsia="宋体" w:cs="宋体"/>
                <w:color w:val="000000"/>
                <w:kern w:val="0"/>
                <w:sz w:val="22"/>
                <w:szCs w:val="22"/>
                <w:lang w:bidi="ar"/>
              </w:rPr>
              <w:t xml:space="preserve">病人。 弱势群体： </w:t>
            </w:r>
            <w:r>
              <w:rPr>
                <w:rStyle w:val="6"/>
                <w:sz w:val="22"/>
                <w:szCs w:val="22"/>
                <w:lang w:bidi="ar"/>
              </w:rPr>
              <w:sym w:font="Wingdings 2" w:char="00A3"/>
            </w:r>
            <w:r>
              <w:rPr>
                <w:rFonts w:ascii="宋体" w:hAnsi="宋体" w:eastAsia="宋体" w:cs="宋体"/>
                <w:color w:val="000000"/>
                <w:kern w:val="0"/>
                <w:sz w:val="22"/>
                <w:szCs w:val="22"/>
                <w:lang w:bidi="ar"/>
              </w:rPr>
              <w:t xml:space="preserve"> 是； </w:t>
            </w:r>
            <w:r>
              <w:rPr>
                <w:rStyle w:val="6"/>
                <w:sz w:val="22"/>
                <w:szCs w:val="22"/>
                <w:lang w:bidi="ar"/>
              </w:rPr>
              <w:sym w:font="Wingdings 2" w:char="00A3"/>
            </w:r>
            <w:r>
              <w:rPr>
                <w:rFonts w:ascii="宋体" w:hAnsi="宋体" w:eastAsia="宋体" w:cs="宋体"/>
                <w:color w:val="000000"/>
                <w:kern w:val="0"/>
                <w:sz w:val="22"/>
                <w:szCs w:val="22"/>
                <w:lang w:bidi="ar"/>
              </w:rPr>
              <w:t xml:space="preserve">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试验所涉检验项目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sym w:font="Wingdings 2" w:char="00A3"/>
            </w:r>
            <w:r>
              <w:rPr>
                <w:rFonts w:ascii="宋体" w:hAnsi="宋体" w:eastAsia="宋体" w:cs="宋体"/>
                <w:color w:val="000000"/>
                <w:kern w:val="0"/>
                <w:sz w:val="22"/>
                <w:szCs w:val="22"/>
                <w:lang w:bidi="ar"/>
              </w:rPr>
              <w:t xml:space="preserve">常规临床血液学检测； </w:t>
            </w:r>
            <w:r>
              <w:rPr>
                <w:rStyle w:val="6"/>
                <w:sz w:val="22"/>
                <w:szCs w:val="22"/>
                <w:lang w:bidi="ar"/>
              </w:rPr>
              <w:sym w:font="Wingdings 2" w:char="00A3"/>
            </w:r>
            <w:r>
              <w:rPr>
                <w:rFonts w:ascii="宋体" w:hAnsi="宋体" w:eastAsia="宋体" w:cs="宋体"/>
                <w:color w:val="000000"/>
                <w:kern w:val="0"/>
                <w:sz w:val="22"/>
                <w:szCs w:val="22"/>
                <w:lang w:bidi="ar"/>
              </w:rPr>
              <w:t>常规临床物理诊断。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0207" w:type="dxa"/>
            <w:gridSpan w:val="33"/>
            <w:tcBorders>
              <w:top w:val="single" w:color="auto" w:sz="4" w:space="0"/>
              <w:left w:val="single" w:color="auto" w:sz="4" w:space="0"/>
              <w:bottom w:val="single" w:color="auto" w:sz="4" w:space="0"/>
            </w:tcBorders>
            <w:shd w:val="clear" w:color="auto" w:fill="auto"/>
            <w:vAlign w:val="center"/>
          </w:tcPr>
          <w:p>
            <w:pPr>
              <w:rPr>
                <w:rFonts w:ascii="宋体"/>
                <w:sz w:val="24"/>
              </w:rPr>
            </w:pPr>
            <w:r>
              <w:rPr>
                <w:rFonts w:ascii="宋体" w:hAnsi="宋体" w:eastAsia="宋体" w:cs="宋体"/>
                <w:b/>
                <w:bCs/>
                <w:color w:val="000000"/>
                <w:kern w:val="0"/>
                <w:sz w:val="22"/>
                <w:szCs w:val="22"/>
                <w:lang w:bidi="ar"/>
              </w:rPr>
              <w:t>四、 项目受试者的研究项目补偿和医疗与隐私保护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检查治疗费用补偿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免费</w:t>
            </w:r>
            <w:r>
              <w:rPr>
                <w:rFonts w:hint="eastAsia" w:ascii="宋体" w:hAnsi="宋体" w:eastAsia="宋体" w:cs="宋体"/>
                <w:color w:val="000000"/>
                <w:kern w:val="0"/>
                <w:sz w:val="22"/>
                <w:szCs w:val="22"/>
                <w:lang w:bidi="ar"/>
              </w:rPr>
              <w:t xml:space="preserve">；  </w:t>
            </w:r>
            <w:r>
              <w:rPr>
                <w:rStyle w:val="6"/>
                <w:sz w:val="22"/>
                <w:szCs w:val="22"/>
                <w:lang w:bidi="ar"/>
              </w:rPr>
              <w:sym w:font="Wingdings 2" w:char="00A3"/>
            </w:r>
            <w:r>
              <w:rPr>
                <w:rFonts w:ascii="宋体" w:hAnsi="宋体" w:eastAsia="宋体" w:cs="宋体"/>
                <w:color w:val="000000"/>
                <w:kern w:val="0"/>
                <w:sz w:val="22"/>
                <w:szCs w:val="22"/>
                <w:lang w:bidi="ar"/>
              </w:rPr>
              <w:t>部分免费</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w:t>
            </w:r>
            <w:r>
              <w:rPr>
                <w:rStyle w:val="6"/>
                <w:sz w:val="22"/>
                <w:szCs w:val="22"/>
                <w:lang w:bidi="ar"/>
              </w:rPr>
              <w:sym w:font="Wingdings 2" w:char="00A3"/>
            </w:r>
            <w:r>
              <w:rPr>
                <w:rFonts w:ascii="宋体" w:hAnsi="宋体" w:eastAsia="宋体" w:cs="宋体"/>
                <w:color w:val="000000"/>
                <w:kern w:val="0"/>
                <w:sz w:val="22"/>
                <w:szCs w:val="22"/>
                <w:lang w:bidi="ar"/>
              </w:rPr>
              <w:t>不免费。</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交通、 餐补：</w:t>
            </w:r>
            <w:r>
              <w:rPr>
                <w:rFonts w:hint="eastAsia" w:ascii="宋体" w:hAnsi="宋体" w:eastAsia="宋体" w:cs="宋体"/>
                <w:color w:val="000000"/>
                <w:kern w:val="0"/>
                <w:sz w:val="22"/>
                <w:szCs w:val="22"/>
                <w:u w:val="single"/>
                <w:lang w:bidi="ar"/>
              </w:rPr>
              <w:t xml:space="preserve">    </w:t>
            </w:r>
            <w:r>
              <w:rPr>
                <w:rFonts w:ascii="宋体" w:hAnsi="宋体" w:eastAsia="宋体" w:cs="宋体"/>
                <w:color w:val="000000"/>
                <w:kern w:val="0"/>
                <w:sz w:val="22"/>
                <w:szCs w:val="22"/>
                <w:lang w:bidi="ar"/>
              </w:rPr>
              <w:t xml:space="preserve"> 元/例； 其他补偿</w:t>
            </w:r>
            <w:r>
              <w:rPr>
                <w:rFonts w:hint="eastAsia" w:ascii="宋体" w:hAnsi="宋体" w:eastAsia="宋体" w:cs="宋体"/>
                <w:color w:val="000000"/>
                <w:kern w:val="0"/>
                <w:sz w:val="22"/>
                <w:szCs w:val="22"/>
                <w:u w:val="single"/>
                <w:lang w:bidi="ar"/>
              </w:rPr>
              <w:t xml:space="preserve">    </w:t>
            </w:r>
            <w:r>
              <w:rPr>
                <w:rFonts w:ascii="宋体" w:hAnsi="宋体" w:eastAsia="宋体" w:cs="宋体"/>
                <w:color w:val="000000"/>
                <w:kern w:val="0"/>
                <w:sz w:val="22"/>
                <w:szCs w:val="22"/>
                <w:lang w:bidi="ar"/>
              </w:rPr>
              <w:t xml:space="preserve"> 元/例。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受试者的医疗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方案有否说明研究结束后医疗安排： </w:t>
            </w:r>
            <w:r>
              <w:rPr>
                <w:rStyle w:val="6"/>
                <w:sz w:val="22"/>
                <w:szCs w:val="22"/>
                <w:lang w:bidi="ar"/>
              </w:rPr>
              <w:sym w:font="Wingdings 2" w:char="00A3"/>
            </w:r>
            <w:r>
              <w:rPr>
                <w:rFonts w:ascii="宋体" w:hAnsi="宋体" w:eastAsia="宋体" w:cs="宋体"/>
                <w:color w:val="000000"/>
                <w:kern w:val="0"/>
                <w:sz w:val="22"/>
                <w:szCs w:val="22"/>
                <w:lang w:bidi="ar"/>
              </w:rPr>
              <w:t xml:space="preserve">有； </w:t>
            </w:r>
            <w:r>
              <w:rPr>
                <w:rStyle w:val="6"/>
                <w:sz w:val="22"/>
                <w:szCs w:val="22"/>
                <w:lang w:bidi="ar"/>
              </w:rPr>
              <w:sym w:font="Wingdings 2" w:char="00A3"/>
            </w:r>
            <w:r>
              <w:rPr>
                <w:rFonts w:ascii="宋体" w:hAnsi="宋体" w:eastAsia="宋体" w:cs="宋体"/>
                <w:color w:val="000000"/>
                <w:kern w:val="0"/>
                <w:sz w:val="22"/>
                <w:szCs w:val="22"/>
                <w:lang w:bidi="ar"/>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临床试验损伤赔偿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提供治疗费用及经济补偿： </w:t>
            </w:r>
            <w:r>
              <w:rPr>
                <w:rFonts w:hint="eastAsia" w:ascii="宋体" w:hAnsi="宋体" w:eastAsia="宋体" w:cs="宋体"/>
                <w:color w:val="000000"/>
                <w:kern w:val="0"/>
                <w:sz w:val="22"/>
                <w:szCs w:val="22"/>
                <w:lang w:bidi="ar"/>
              </w:rPr>
              <w:t xml:space="preserve"> </w:t>
            </w:r>
            <w:r>
              <w:rPr>
                <w:rStyle w:val="6"/>
                <w:sz w:val="22"/>
                <w:szCs w:val="22"/>
                <w:lang w:bidi="ar"/>
              </w:rPr>
              <w:sym w:font="Wingdings 2" w:char="00A3"/>
            </w:r>
            <w:r>
              <w:rPr>
                <w:rFonts w:ascii="宋体" w:hAnsi="宋体" w:eastAsia="宋体" w:cs="宋体"/>
                <w:color w:val="000000"/>
                <w:kern w:val="0"/>
                <w:sz w:val="22"/>
                <w:szCs w:val="22"/>
                <w:lang w:bidi="ar"/>
              </w:rPr>
              <w:t xml:space="preserve">有； </w:t>
            </w:r>
            <w:r>
              <w:rPr>
                <w:rStyle w:val="6"/>
                <w:sz w:val="22"/>
                <w:szCs w:val="22"/>
                <w:lang w:bidi="ar"/>
              </w:rPr>
              <w:sym w:font="Wingdings 2" w:char="00A3"/>
            </w:r>
            <w:r>
              <w:rPr>
                <w:rFonts w:ascii="宋体" w:hAnsi="宋体" w:eastAsia="宋体" w:cs="宋体"/>
                <w:color w:val="000000"/>
                <w:kern w:val="0"/>
                <w:sz w:val="22"/>
                <w:szCs w:val="22"/>
                <w:lang w:bidi="ar"/>
              </w:rPr>
              <w:t>无。 对受试者提供保险：</w:t>
            </w:r>
            <w:r>
              <w:rPr>
                <w:rStyle w:val="6"/>
                <w:sz w:val="22"/>
                <w:szCs w:val="22"/>
                <w:lang w:bidi="ar"/>
              </w:rPr>
              <w:sym w:font="Wingdings 2" w:char="00A3"/>
            </w:r>
            <w:r>
              <w:rPr>
                <w:rFonts w:ascii="宋体" w:hAnsi="宋体" w:eastAsia="宋体" w:cs="宋体"/>
                <w:color w:val="000000"/>
                <w:kern w:val="0"/>
                <w:sz w:val="22"/>
                <w:szCs w:val="22"/>
                <w:lang w:bidi="ar"/>
              </w:rPr>
              <w:t>有；</w:t>
            </w:r>
            <w:r>
              <w:rPr>
                <w:rStyle w:val="6"/>
                <w:sz w:val="22"/>
                <w:szCs w:val="22"/>
                <w:lang w:bidi="ar"/>
              </w:rPr>
              <w:sym w:font="Wingdings 2" w:char="00A3"/>
            </w:r>
            <w:r>
              <w:rPr>
                <w:rFonts w:ascii="宋体" w:hAnsi="宋体" w:eastAsia="宋体" w:cs="宋体"/>
                <w:color w:val="000000"/>
                <w:kern w:val="0"/>
                <w:sz w:val="22"/>
                <w:szCs w:val="22"/>
                <w:lang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隐私病历等信息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方案中包括保护受试者隐私：</w:t>
            </w:r>
            <w:r>
              <w:rPr>
                <w:rStyle w:val="6"/>
                <w:sz w:val="22"/>
                <w:szCs w:val="22"/>
                <w:lang w:bidi="ar"/>
              </w:rPr>
              <w:sym w:font="Wingdings 2" w:char="00A3"/>
            </w:r>
            <w:r>
              <w:rPr>
                <w:rFonts w:ascii="宋体" w:hAnsi="宋体" w:eastAsia="宋体" w:cs="宋体"/>
                <w:color w:val="000000"/>
                <w:kern w:val="0"/>
                <w:sz w:val="22"/>
                <w:szCs w:val="22"/>
                <w:lang w:bidi="ar"/>
              </w:rPr>
              <w:t xml:space="preserve">是； </w:t>
            </w:r>
            <w:r>
              <w:rPr>
                <w:rStyle w:val="6"/>
                <w:sz w:val="22"/>
                <w:szCs w:val="22"/>
                <w:lang w:bidi="ar"/>
              </w:rPr>
              <w:sym w:font="Wingdings 2" w:char="00A3"/>
            </w:r>
            <w:r>
              <w:rPr>
                <w:rFonts w:ascii="宋体" w:hAnsi="宋体" w:eastAsia="宋体" w:cs="宋体"/>
                <w:color w:val="000000"/>
                <w:kern w:val="0"/>
                <w:sz w:val="22"/>
                <w:szCs w:val="22"/>
                <w:lang w:bidi="ar"/>
              </w:rPr>
              <w:t>否。 涉及病历等信息？</w:t>
            </w:r>
            <w:r>
              <w:rPr>
                <w:rFonts w:hint="eastAsia" w:ascii="宋体" w:hAnsi="宋体" w:eastAsia="宋体" w:cs="宋体"/>
                <w:color w:val="000000"/>
                <w:kern w:val="0"/>
                <w:sz w:val="22"/>
                <w:szCs w:val="22"/>
                <w:lang w:bidi="ar"/>
              </w:rPr>
              <w:t xml:space="preserve">  </w:t>
            </w:r>
            <w:r>
              <w:rPr>
                <w:rStyle w:val="6"/>
                <w:sz w:val="22"/>
                <w:szCs w:val="22"/>
                <w:lang w:bidi="ar"/>
              </w:rPr>
              <w:sym w:font="Wingdings 2" w:char="00A3"/>
            </w:r>
            <w:r>
              <w:rPr>
                <w:rFonts w:ascii="宋体" w:hAnsi="宋体" w:eastAsia="宋体" w:cs="宋体"/>
                <w:color w:val="000000"/>
                <w:kern w:val="0"/>
                <w:sz w:val="22"/>
                <w:szCs w:val="22"/>
                <w:lang w:bidi="ar"/>
              </w:rPr>
              <w:t xml:space="preserve">是 </w:t>
            </w:r>
            <w:r>
              <w:rPr>
                <w:rStyle w:val="6"/>
                <w:sz w:val="22"/>
                <w:szCs w:val="22"/>
                <w:lang w:bidi="ar"/>
              </w:rPr>
              <w:sym w:font="Wingdings 2" w:char="00A3"/>
            </w:r>
            <w:r>
              <w:rPr>
                <w:rFonts w:ascii="宋体" w:hAnsi="宋体" w:eastAsia="宋体" w:cs="宋体"/>
                <w:color w:val="000000"/>
                <w:kern w:val="0"/>
                <w:sz w:val="22"/>
                <w:szCs w:val="22"/>
                <w:lang w:bidi="ar"/>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207" w:type="dxa"/>
            <w:gridSpan w:val="33"/>
            <w:tcBorders>
              <w:top w:val="single" w:color="auto" w:sz="4" w:space="0"/>
              <w:left w:val="single" w:color="auto" w:sz="4" w:space="0"/>
              <w:bottom w:val="single" w:color="auto" w:sz="4" w:space="0"/>
            </w:tcBorders>
            <w:shd w:val="clear" w:color="auto" w:fill="auto"/>
            <w:vAlign w:val="center"/>
          </w:tcPr>
          <w:p>
            <w:pPr>
              <w:rPr>
                <w:rFonts w:ascii="宋体"/>
                <w:sz w:val="24"/>
              </w:rPr>
            </w:pPr>
            <w:r>
              <w:rPr>
                <w:rFonts w:ascii="宋体" w:hAnsi="宋体" w:eastAsia="宋体" w:cs="宋体"/>
                <w:b/>
                <w:bCs/>
                <w:color w:val="000000"/>
                <w:kern w:val="0"/>
                <w:sz w:val="22"/>
                <w:szCs w:val="22"/>
                <w:lang w:bidi="ar"/>
              </w:rPr>
              <w:t>五、 项目知情同意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完全告知充分知情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完全告知： </w:t>
            </w:r>
            <w:r>
              <w:rPr>
                <w:rStyle w:val="6"/>
                <w:sz w:val="22"/>
                <w:szCs w:val="22"/>
                <w:lang w:bidi="ar"/>
              </w:rPr>
              <w:sym w:font="Wingdings 2" w:char="00A3"/>
            </w:r>
            <w:r>
              <w:rPr>
                <w:rFonts w:ascii="宋体" w:hAnsi="宋体" w:eastAsia="宋体" w:cs="宋体"/>
                <w:color w:val="000000"/>
                <w:kern w:val="0"/>
                <w:sz w:val="22"/>
                <w:szCs w:val="22"/>
                <w:lang w:bidi="ar"/>
              </w:rPr>
              <w:t xml:space="preserve">是； </w:t>
            </w:r>
            <w:r>
              <w:rPr>
                <w:rStyle w:val="6"/>
                <w:sz w:val="22"/>
                <w:szCs w:val="22"/>
                <w:lang w:bidi="ar"/>
              </w:rPr>
              <w:sym w:font="Wingdings 2" w:char="00A3"/>
            </w:r>
            <w:r>
              <w:rPr>
                <w:rFonts w:ascii="宋体" w:hAnsi="宋体" w:eastAsia="宋体" w:cs="宋体"/>
                <w:color w:val="000000"/>
                <w:kern w:val="0"/>
                <w:sz w:val="22"/>
                <w:szCs w:val="22"/>
                <w:lang w:bidi="ar"/>
              </w:rPr>
              <w:t xml:space="preserve">否。 受试者具备充分知情同意的能力： </w:t>
            </w:r>
            <w:r>
              <w:rPr>
                <w:rStyle w:val="6"/>
                <w:sz w:val="22"/>
                <w:szCs w:val="22"/>
                <w:lang w:bidi="ar"/>
              </w:rPr>
              <w:sym w:font="Wingdings 2" w:char="00A3"/>
            </w:r>
            <w:r>
              <w:rPr>
                <w:rFonts w:ascii="宋体" w:hAnsi="宋体" w:eastAsia="宋体" w:cs="宋体"/>
                <w:color w:val="000000"/>
                <w:kern w:val="0"/>
                <w:sz w:val="22"/>
                <w:szCs w:val="22"/>
                <w:lang w:bidi="ar"/>
              </w:rPr>
              <w:t>是</w:t>
            </w:r>
            <w:r>
              <w:rPr>
                <w:rFonts w:hint="eastAsia" w:ascii="宋体" w:hAnsi="宋体" w:eastAsia="宋体" w:cs="宋体"/>
                <w:color w:val="000000"/>
                <w:kern w:val="0"/>
                <w:sz w:val="22"/>
                <w:szCs w:val="22"/>
                <w:lang w:bidi="ar"/>
              </w:rPr>
              <w:t>；</w:t>
            </w:r>
            <w:r>
              <w:rPr>
                <w:rStyle w:val="6"/>
                <w:sz w:val="22"/>
                <w:szCs w:val="22"/>
                <w:lang w:bidi="ar"/>
              </w:rPr>
              <w:sym w:font="Wingdings 2" w:char="00A3"/>
            </w:r>
            <w:r>
              <w:rPr>
                <w:rFonts w:ascii="宋体" w:hAnsi="宋体" w:eastAsia="宋体" w:cs="宋体"/>
                <w:color w:val="000000"/>
                <w:kern w:val="0"/>
                <w:sz w:val="22"/>
                <w:szCs w:val="22"/>
                <w:lang w:bidi="ar"/>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约谈知情同意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 xml:space="preserve"> PI</w:t>
            </w:r>
            <w:r>
              <w:rPr>
                <w:rFonts w:hint="eastAsia" w:ascii="宋体" w:hAnsi="宋体" w:eastAsia="宋体" w:cs="宋体"/>
                <w:color w:val="000000"/>
                <w:kern w:val="0"/>
                <w:sz w:val="22"/>
                <w:szCs w:val="22"/>
                <w:lang w:bidi="ar"/>
              </w:rPr>
              <w:t>；</w:t>
            </w:r>
            <w:r>
              <w:rPr>
                <w:rStyle w:val="6"/>
                <w:sz w:val="22"/>
                <w:szCs w:val="22"/>
                <w:lang w:bidi="ar"/>
              </w:rPr>
              <w:sym w:font="Wingdings 2" w:char="00A3"/>
            </w:r>
            <w:r>
              <w:rPr>
                <w:rFonts w:ascii="宋体" w:hAnsi="宋体" w:eastAsia="宋体" w:cs="宋体"/>
                <w:color w:val="000000"/>
                <w:kern w:val="0"/>
                <w:sz w:val="22"/>
                <w:szCs w:val="22"/>
                <w:lang w:bidi="ar"/>
              </w:rPr>
              <w:t xml:space="preserve"> SubI</w:t>
            </w:r>
            <w:r>
              <w:rPr>
                <w:rFonts w:hint="eastAsia" w:ascii="宋体" w:hAnsi="宋体" w:eastAsia="宋体" w:cs="宋体"/>
                <w:color w:val="000000"/>
                <w:kern w:val="0"/>
                <w:sz w:val="22"/>
                <w:szCs w:val="22"/>
                <w:lang w:bidi="ar"/>
              </w:rPr>
              <w:t>；</w:t>
            </w:r>
            <w:r>
              <w:rPr>
                <w:rStyle w:val="6"/>
                <w:sz w:val="22"/>
                <w:szCs w:val="22"/>
                <w:lang w:bidi="ar"/>
              </w:rPr>
              <w:sym w:font="Wingdings 2" w:char="00A3"/>
            </w:r>
            <w:r>
              <w:rPr>
                <w:rFonts w:ascii="宋体" w:hAnsi="宋体" w:eastAsia="宋体" w:cs="宋体"/>
                <w:color w:val="000000"/>
                <w:kern w:val="0"/>
                <w:sz w:val="22"/>
                <w:szCs w:val="22"/>
                <w:lang w:bidi="ar"/>
              </w:rPr>
              <w:t>医生</w:t>
            </w:r>
            <w:r>
              <w:rPr>
                <w:rFonts w:hint="eastAsia" w:ascii="宋体" w:hAnsi="宋体" w:eastAsia="宋体" w:cs="宋体"/>
                <w:color w:val="000000"/>
                <w:kern w:val="0"/>
                <w:sz w:val="22"/>
                <w:szCs w:val="22"/>
                <w:lang w:bidi="ar"/>
              </w:rPr>
              <w:t>；</w:t>
            </w:r>
            <w:r>
              <w:rPr>
                <w:rStyle w:val="6"/>
                <w:sz w:val="22"/>
                <w:szCs w:val="22"/>
                <w:lang w:bidi="ar"/>
              </w:rPr>
              <w:sym w:font="Wingdings 2" w:char="00A3"/>
            </w:r>
            <w:r>
              <w:rPr>
                <w:rFonts w:ascii="宋体" w:hAnsi="宋体" w:eastAsia="宋体" w:cs="宋体"/>
                <w:color w:val="000000"/>
                <w:kern w:val="0"/>
                <w:sz w:val="22"/>
                <w:szCs w:val="22"/>
                <w:lang w:bidi="ar"/>
              </w:rPr>
              <w:t>护士</w:t>
            </w:r>
            <w:r>
              <w:rPr>
                <w:rFonts w:hint="eastAsia" w:ascii="宋体" w:hAnsi="宋体" w:eastAsia="宋体" w:cs="宋体"/>
                <w:color w:val="000000"/>
                <w:kern w:val="0"/>
                <w:sz w:val="22"/>
                <w:szCs w:val="22"/>
                <w:lang w:bidi="ar"/>
              </w:rPr>
              <w:t>；</w:t>
            </w:r>
            <w:r>
              <w:rPr>
                <w:rStyle w:val="6"/>
                <w:sz w:val="22"/>
                <w:szCs w:val="22"/>
                <w:lang w:bidi="ar"/>
              </w:rPr>
              <w:sym w:font="Wingdings 2" w:char="00A3"/>
            </w:r>
            <w:r>
              <w:rPr>
                <w:rFonts w:ascii="宋体" w:hAnsi="宋体" w:eastAsia="宋体" w:cs="宋体"/>
                <w:color w:val="000000"/>
                <w:kern w:val="0"/>
                <w:sz w:val="22"/>
                <w:szCs w:val="22"/>
                <w:lang w:bidi="ar"/>
              </w:rPr>
              <w:t>其他</w:t>
            </w:r>
            <w:r>
              <w:rPr>
                <w:rFonts w:hint="eastAsia" w:ascii="宋体" w:hAnsi="宋体" w:eastAsia="宋体" w:cs="宋体"/>
                <w:color w:val="000000"/>
                <w:kern w:val="0"/>
                <w:sz w:val="22"/>
                <w:szCs w:val="22"/>
                <w:u w:val="single"/>
                <w:lang w:bidi="ar"/>
              </w:rPr>
              <w:t xml:space="preserve">         </w:t>
            </w:r>
            <w:r>
              <w:rPr>
                <w:rFonts w:ascii="宋体" w:hAnsi="宋体" w:eastAsia="宋体" w:cs="宋体"/>
                <w:color w:val="000000"/>
                <w:kern w:val="0"/>
                <w:sz w:val="22"/>
                <w:szCs w:val="22"/>
                <w:lang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 xml:space="preserve">签署知情同意书 </w:t>
            </w:r>
          </w:p>
        </w:tc>
        <w:tc>
          <w:tcPr>
            <w:tcW w:w="7816"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 xml:space="preserve">受试者； </w:t>
            </w:r>
            <w:r>
              <w:rPr>
                <w:rStyle w:val="6"/>
                <w:sz w:val="22"/>
                <w:szCs w:val="22"/>
                <w:lang w:bidi="ar"/>
              </w:rPr>
              <w:sym w:font="Wingdings 2" w:char="00A3"/>
            </w:r>
            <w:r>
              <w:rPr>
                <w:rFonts w:ascii="宋体" w:hAnsi="宋体" w:eastAsia="宋体" w:cs="宋体"/>
                <w:color w:val="000000"/>
                <w:kern w:val="0"/>
                <w:sz w:val="22"/>
                <w:szCs w:val="22"/>
                <w:lang w:bidi="ar"/>
              </w:rPr>
              <w:t xml:space="preserve">法定代理人； </w:t>
            </w:r>
            <w:r>
              <w:rPr>
                <w:rStyle w:val="6"/>
                <w:sz w:val="22"/>
                <w:szCs w:val="22"/>
                <w:lang w:bidi="ar"/>
              </w:rPr>
              <w:sym w:font="Wingdings 2" w:char="00A3"/>
            </w:r>
            <w:r>
              <w:rPr>
                <w:rFonts w:ascii="宋体" w:hAnsi="宋体" w:eastAsia="宋体" w:cs="宋体"/>
                <w:color w:val="000000"/>
                <w:kern w:val="0"/>
                <w:sz w:val="22"/>
                <w:szCs w:val="22"/>
                <w:lang w:bidi="ar"/>
              </w:rPr>
              <w:t xml:space="preserve">父/母一方或双方； </w:t>
            </w:r>
            <w:r>
              <w:rPr>
                <w:rStyle w:val="6"/>
                <w:sz w:val="22"/>
                <w:szCs w:val="22"/>
                <w:lang w:bidi="ar"/>
              </w:rPr>
              <w:sym w:font="Wingdings 2" w:char="00A3"/>
            </w:r>
            <w:r>
              <w:rPr>
                <w:rFonts w:ascii="宋体" w:hAnsi="宋体" w:eastAsia="宋体" w:cs="宋体"/>
                <w:color w:val="000000"/>
                <w:kern w:val="0"/>
                <w:sz w:val="22"/>
                <w:szCs w:val="22"/>
                <w:lang w:bidi="ar"/>
              </w:rPr>
              <w:t>法定监护人。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trPr>
        <w:tc>
          <w:tcPr>
            <w:tcW w:w="2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rPr>
            </w:pPr>
            <w:r>
              <w:rPr>
                <w:rFonts w:ascii="宋体" w:hAnsi="宋体" w:eastAsia="宋体" w:cs="宋体"/>
                <w:b/>
                <w:bCs/>
                <w:color w:val="000000"/>
                <w:kern w:val="0"/>
                <w:sz w:val="22"/>
                <w:szCs w:val="22"/>
                <w:lang w:bidi="ar"/>
              </w:rPr>
              <w:t>伦理审查特殊要求</w:t>
            </w:r>
          </w:p>
        </w:tc>
        <w:tc>
          <w:tcPr>
            <w:tcW w:w="7816" w:type="dxa"/>
            <w:gridSpan w:val="30"/>
            <w:shd w:val="clear" w:color="auto" w:fill="auto"/>
            <w:vAlign w:val="center"/>
          </w:tcPr>
          <w:p>
            <w:pP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207" w:type="dxa"/>
            <w:gridSpan w:val="33"/>
            <w:tcBorders>
              <w:top w:val="single" w:color="auto" w:sz="4" w:space="0"/>
              <w:left w:val="single" w:color="auto" w:sz="4" w:space="0"/>
              <w:bottom w:val="single" w:color="auto" w:sz="4" w:space="0"/>
            </w:tcBorders>
            <w:shd w:val="clear" w:color="auto" w:fill="auto"/>
            <w:vAlign w:val="center"/>
          </w:tcPr>
          <w:p>
            <w:pPr>
              <w:rPr>
                <w:rFonts w:ascii="宋体"/>
                <w:sz w:val="24"/>
              </w:rPr>
            </w:pPr>
            <w:r>
              <w:rPr>
                <w:rFonts w:ascii="宋体" w:hAnsi="宋体" w:eastAsia="宋体" w:cs="宋体"/>
                <w:b/>
                <w:bCs/>
                <w:color w:val="000000"/>
                <w:kern w:val="0"/>
                <w:sz w:val="22"/>
                <w:szCs w:val="22"/>
                <w:lang w:bidi="ar"/>
              </w:rPr>
              <w:t>研究者声明：</w:t>
            </w:r>
            <w:r>
              <w:rPr>
                <w:rFonts w:ascii="宋体" w:hAnsi="宋体" w:eastAsia="宋体" w:cs="宋体"/>
                <w:b/>
                <w:bCs/>
                <w:color w:val="000000"/>
                <w:kern w:val="0"/>
                <w:sz w:val="22"/>
                <w:szCs w:val="22"/>
                <w:lang w:bidi="ar"/>
              </w:rPr>
              <w:br w:type="textWrapping"/>
            </w:r>
            <w:r>
              <w:rPr>
                <w:rFonts w:ascii="宋体" w:hAnsi="宋体" w:eastAsia="宋体" w:cs="宋体"/>
                <w:b/>
                <w:bCs/>
                <w:color w:val="000000"/>
                <w:kern w:val="0"/>
                <w:sz w:val="22"/>
                <w:szCs w:val="22"/>
                <w:lang w:bidi="ar"/>
              </w:rPr>
              <w:t>我将遵循我国法律法规和国际伦理准则以及伦理委员会的要求开展本项研究</w:t>
            </w:r>
            <w:r>
              <w:rPr>
                <w:rFonts w:hint="eastAsia" w:ascii="宋体" w:hAnsi="宋体" w:eastAsia="宋体" w:cs="宋体"/>
                <w:b/>
                <w:bCs/>
                <w:color w:val="000000"/>
                <w:kern w:val="0"/>
                <w:sz w:val="22"/>
                <w:szCs w:val="22"/>
                <w:lang w:bidi="ar"/>
              </w:rPr>
              <w:t>，</w:t>
            </w:r>
            <w:r>
              <w:rPr>
                <w:rFonts w:ascii="宋体" w:hAnsi="宋体" w:eastAsia="宋体" w:cs="宋体"/>
                <w:b/>
                <w:bCs/>
                <w:color w:val="000000"/>
                <w:kern w:val="0"/>
                <w:sz w:val="22"/>
                <w:szCs w:val="22"/>
                <w:lang w:bidi="ar"/>
              </w:rPr>
              <w:t>且所提供资料真实。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6" w:hRule="atLeast"/>
        </w:trPr>
        <w:tc>
          <w:tcPr>
            <w:tcW w:w="3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项目的本院主要研究者 PI 签字</w:t>
            </w:r>
          </w:p>
        </w:tc>
        <w:tc>
          <w:tcPr>
            <w:tcW w:w="6812"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4840" w:hanging="4840" w:hangingChars="2200"/>
              <w:jc w:val="left"/>
            </w:pPr>
            <w:r>
              <w:rPr>
                <w:rFonts w:ascii="宋体" w:hAnsi="宋体" w:eastAsia="宋体" w:cs="宋体"/>
                <w:color w:val="000000"/>
                <w:kern w:val="0"/>
                <w:sz w:val="22"/>
                <w:szCs w:val="22"/>
                <w:lang w:bidi="ar"/>
              </w:rPr>
              <w:t>主要研究者签字：</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 xml:space="preserve">年 </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3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申办方/CRO 项目经理签字</w:t>
            </w:r>
          </w:p>
        </w:tc>
        <w:tc>
          <w:tcPr>
            <w:tcW w:w="6812"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4840" w:hanging="4840" w:hangingChars="2200"/>
              <w:jc w:val="left"/>
            </w:pPr>
            <w:r>
              <w:rPr>
                <w:rFonts w:ascii="宋体" w:hAnsi="宋体" w:eastAsia="宋体" w:cs="宋体"/>
                <w:color w:val="000000"/>
                <w:kern w:val="0"/>
                <w:sz w:val="22"/>
                <w:szCs w:val="22"/>
                <w:lang w:bidi="ar"/>
              </w:rPr>
              <w:t>项目经理签章：</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月 </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82" w:hRule="atLeast"/>
        </w:trPr>
        <w:tc>
          <w:tcPr>
            <w:tcW w:w="10207" w:type="dxa"/>
            <w:gridSpan w:val="3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医学伦理委员会：</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依据</w:t>
            </w:r>
            <w:r>
              <w:rPr>
                <w:rFonts w:ascii="宋体" w:hAnsi="宋体" w:eastAsia="宋体" w:cs="宋体"/>
                <w:color w:val="1E1C11"/>
                <w:kern w:val="0"/>
                <w:sz w:val="22"/>
                <w:szCs w:val="22"/>
                <w:lang w:bidi="ar"/>
              </w:rPr>
              <w:t>《关于深化审评审批制度改革鼓励药品医疗器械创新的意见》 精神和</w:t>
            </w:r>
            <w:r>
              <w:rPr>
                <w:rFonts w:ascii="宋体" w:hAnsi="宋体" w:eastAsia="宋体" w:cs="宋体"/>
                <w:color w:val="000000"/>
                <w:kern w:val="0"/>
                <w:sz w:val="22"/>
                <w:szCs w:val="22"/>
                <w:lang w:bidi="ar"/>
              </w:rPr>
              <w:t>《医疗卫生机构开展临床</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 xml:space="preserve">研究项目管理办法》 、 </w:t>
            </w:r>
            <w:r>
              <w:rPr>
                <w:rFonts w:ascii="宋体" w:hAnsi="宋体" w:eastAsia="宋体" w:cs="宋体"/>
                <w:color w:val="0C0C0C"/>
                <w:kern w:val="0"/>
                <w:sz w:val="22"/>
                <w:szCs w:val="22"/>
                <w:lang w:bidi="ar"/>
              </w:rPr>
              <w:t xml:space="preserve">《涉及人的生物医学研究伦理审查办法》 </w:t>
            </w:r>
            <w:r>
              <w:rPr>
                <w:rFonts w:ascii="宋体" w:hAnsi="宋体" w:eastAsia="宋体" w:cs="宋体"/>
                <w:color w:val="000000"/>
                <w:kern w:val="0"/>
                <w:sz w:val="22"/>
                <w:szCs w:val="22"/>
                <w:lang w:bidi="ar"/>
              </w:rPr>
              <w:t>等规定， 已通过该科技项目形式审查。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请区域伦理委员会或院机构医学伦理委员会接受该项目的科学与伦理审查申请， 并将审查批件抄送本部</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门备案， 以便组织该临床试验技术方案的启动、 实施。</w:t>
            </w:r>
          </w:p>
          <w:p>
            <w:pPr>
              <w:widowControl/>
              <w:jc w:val="left"/>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医院项目主管部门主管签字：</w:t>
            </w:r>
            <w:r>
              <w:rPr>
                <w:rFonts w:hint="eastAsia" w:ascii="宋体" w:hAnsi="宋体" w:eastAsia="宋体" w:cs="宋体"/>
                <w:color w:val="000000"/>
                <w:kern w:val="0"/>
                <w:sz w:val="22"/>
                <w:szCs w:val="22"/>
                <w:u w:val="single"/>
                <w:lang w:bidi="ar"/>
              </w:rPr>
              <w:t xml:space="preserve">             </w:t>
            </w:r>
            <w:r>
              <w:rPr>
                <w:rFonts w:ascii="宋体" w:hAnsi="宋体" w:eastAsia="宋体" w:cs="宋体"/>
                <w:color w:val="000000"/>
                <w:kern w:val="0"/>
                <w:sz w:val="22"/>
                <w:szCs w:val="22"/>
                <w:lang w:bidi="ar"/>
              </w:rPr>
              <w:t xml:space="preserve"> （公章） 日期：</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年</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月</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84" w:hRule="atLeast"/>
        </w:trPr>
        <w:tc>
          <w:tcPr>
            <w:tcW w:w="10207" w:type="dxa"/>
            <w:gridSpan w:val="3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仿宋" w:hAnsi="仿宋" w:eastAsia="仿宋" w:cs="仿宋"/>
                <w:color w:val="000000"/>
                <w:kern w:val="0"/>
                <w:sz w:val="20"/>
                <w:szCs w:val="20"/>
                <w:lang w:bidi="ar"/>
              </w:rPr>
              <w:t>填表说明：</w:t>
            </w:r>
            <w:r>
              <w:rPr>
                <w:rFonts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依据</w:t>
            </w:r>
            <w:r>
              <w:rPr>
                <w:rFonts w:ascii="仿宋" w:hAnsi="仿宋" w:eastAsia="仿宋" w:cs="仿宋"/>
                <w:color w:val="1E1C11"/>
                <w:kern w:val="0"/>
                <w:sz w:val="20"/>
                <w:szCs w:val="20"/>
                <w:lang w:bidi="ar"/>
              </w:rPr>
              <w:t>《关于深化审评审批制度改革鼓励药品医疗器械创新的意见》精神和</w:t>
            </w:r>
            <w:r>
              <w:rPr>
                <w:rFonts w:ascii="仿宋" w:hAnsi="仿宋" w:eastAsia="仿宋" w:cs="仿宋"/>
                <w:color w:val="000000"/>
                <w:kern w:val="0"/>
                <w:sz w:val="20"/>
                <w:szCs w:val="20"/>
                <w:lang w:bidi="ar"/>
              </w:rPr>
              <w:t>《医疗卫生机构开展临床研究项目管理办法》</w:t>
            </w:r>
            <w:r>
              <w:rPr>
                <w:rFonts w:hint="eastAsia" w:ascii="仿宋" w:hAnsi="仿宋" w:eastAsia="仿宋" w:cs="仿宋"/>
                <w:color w:val="000000"/>
                <w:kern w:val="0"/>
                <w:sz w:val="20"/>
                <w:szCs w:val="20"/>
                <w:lang w:eastAsia="zh-CN" w:bidi="ar"/>
              </w:rPr>
              <w:t>、</w:t>
            </w:r>
            <w:r>
              <w:rPr>
                <w:rFonts w:ascii="仿宋" w:hAnsi="仿宋" w:eastAsia="仿宋" w:cs="仿宋"/>
                <w:color w:val="0C0C0C"/>
                <w:kern w:val="0"/>
                <w:sz w:val="20"/>
                <w:szCs w:val="20"/>
                <w:lang w:bidi="ar"/>
              </w:rPr>
              <w:t xml:space="preserve">《涉及人的生物医学研究伦理审查办法》 </w:t>
            </w:r>
            <w:r>
              <w:rPr>
                <w:rFonts w:ascii="仿宋" w:hAnsi="仿宋" w:eastAsia="仿宋" w:cs="仿宋"/>
                <w:color w:val="000000"/>
                <w:kern w:val="0"/>
                <w:sz w:val="20"/>
                <w:szCs w:val="20"/>
                <w:lang w:bidi="ar"/>
              </w:rPr>
              <w:t>规定</w:t>
            </w:r>
            <w:r>
              <w:rPr>
                <w:rFonts w:hint="eastAsia" w:ascii="仿宋" w:hAnsi="仿宋" w:eastAsia="仿宋" w:cs="仿宋"/>
                <w:color w:val="000000"/>
                <w:kern w:val="0"/>
                <w:sz w:val="20"/>
                <w:szCs w:val="20"/>
                <w:lang w:eastAsia="zh-CN" w:bidi="ar"/>
              </w:rPr>
              <w:t>，</w:t>
            </w:r>
            <w:r>
              <w:rPr>
                <w:rFonts w:ascii="仿宋" w:hAnsi="仿宋" w:eastAsia="仿宋" w:cs="仿宋"/>
                <w:color w:val="000000"/>
                <w:kern w:val="0"/>
                <w:sz w:val="20"/>
                <w:szCs w:val="20"/>
                <w:lang w:bidi="ar"/>
              </w:rPr>
              <w:t>凡在我院实施涉及伦理问题临床试验技术方案必须通过伦理审查，医院行政业务管理部门方可组织启动项目。</w:t>
            </w:r>
            <w:r>
              <w:rPr>
                <w:rFonts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临床试验机构接受课题负责人派遣的项目监查员（</w:t>
            </w:r>
            <w:r>
              <w:rPr>
                <w:rFonts w:ascii="仿宋" w:hAnsi="仿宋" w:eastAsia="仿宋" w:cs="仿宋"/>
                <w:color w:val="333333"/>
                <w:kern w:val="0"/>
                <w:sz w:val="20"/>
                <w:szCs w:val="20"/>
                <w:lang w:bidi="ar"/>
              </w:rPr>
              <w:t>CRA)对试验项目的监查和核查。</w:t>
            </w:r>
            <w:r>
              <w:rPr>
                <w:rFonts w:ascii="仿宋" w:hAnsi="仿宋" w:eastAsia="仿宋" w:cs="仿宋"/>
                <w:color w:val="333333"/>
                <w:kern w:val="0"/>
                <w:sz w:val="20"/>
                <w:szCs w:val="20"/>
                <w:lang w:bidi="ar"/>
              </w:rPr>
              <w:br w:type="textWrapping"/>
            </w:r>
            <w:r>
              <w:rPr>
                <w:rFonts w:ascii="仿宋" w:hAnsi="仿宋" w:eastAsia="仿宋" w:cs="仿宋"/>
                <w:color w:val="000000"/>
                <w:kern w:val="0"/>
                <w:sz w:val="20"/>
                <w:szCs w:val="20"/>
                <w:lang w:bidi="ar"/>
              </w:rPr>
              <w:t>伦理审查特殊要求，是指申报方对伦理审查报告形式的特殊要求。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207" w:type="dxa"/>
            <w:gridSpan w:val="3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ascii="宋体" w:hAnsi="宋体" w:eastAsia="宋体" w:cs="宋体"/>
                <w:b/>
                <w:bCs/>
                <w:color w:val="000000"/>
                <w:kern w:val="0"/>
                <w:sz w:val="22"/>
                <w:szCs w:val="22"/>
                <w:lang w:bidi="ar"/>
              </w:rPr>
              <w:t>以下由医院机构伦理委员会秘书填写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是否受理伦理审查 </w:t>
            </w:r>
          </w:p>
        </w:tc>
        <w:tc>
          <w:tcPr>
            <w:tcW w:w="8086" w:type="dxa"/>
            <w:gridSpan w:val="3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 xml:space="preserve">是； </w:t>
            </w:r>
            <w:r>
              <w:rPr>
                <w:rStyle w:val="6"/>
                <w:sz w:val="22"/>
                <w:szCs w:val="22"/>
                <w:lang w:bidi="ar"/>
              </w:rPr>
              <w:sym w:font="Wingdings 2" w:char="00A3"/>
            </w:r>
            <w:r>
              <w:rPr>
                <w:rFonts w:ascii="宋体" w:hAnsi="宋体" w:eastAsia="宋体" w:cs="宋体"/>
                <w:color w:val="000000"/>
                <w:kern w:val="0"/>
                <w:sz w:val="22"/>
                <w:szCs w:val="22"/>
                <w:lang w:bidi="ar"/>
              </w:rPr>
              <w:t>否。 未受理理由：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伦理审查机构 </w:t>
            </w:r>
          </w:p>
        </w:tc>
        <w:tc>
          <w:tcPr>
            <w:tcW w:w="8086" w:type="dxa"/>
            <w:gridSpan w:val="3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 xml:space="preserve">区域伦理或中心伦理审查； </w:t>
            </w:r>
            <w:r>
              <w:rPr>
                <w:rStyle w:val="6"/>
                <w:sz w:val="22"/>
                <w:szCs w:val="22"/>
                <w:lang w:bidi="ar"/>
              </w:rPr>
              <w:sym w:font="Wingdings 2" w:char="00A3"/>
            </w:r>
            <w:r>
              <w:rPr>
                <w:rFonts w:ascii="宋体" w:hAnsi="宋体" w:eastAsia="宋体" w:cs="宋体"/>
                <w:color w:val="000000"/>
                <w:kern w:val="0"/>
                <w:sz w:val="22"/>
                <w:szCs w:val="22"/>
                <w:lang w:bidi="ar"/>
              </w:rPr>
              <w:t>院机构伦理审查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212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院机构伦理审查</w:t>
            </w:r>
          </w:p>
        </w:tc>
        <w:tc>
          <w:tcPr>
            <w:tcW w:w="8086" w:type="dxa"/>
            <w:gridSpan w:val="3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Style w:val="6"/>
                <w:sz w:val="22"/>
                <w:szCs w:val="22"/>
                <w:lang w:bidi="ar"/>
              </w:rPr>
              <w:sym w:font="Wingdings 2" w:char="00A3"/>
            </w:r>
            <w:r>
              <w:rPr>
                <w:rFonts w:ascii="宋体" w:hAnsi="宋体" w:eastAsia="宋体" w:cs="宋体"/>
                <w:color w:val="000000"/>
                <w:kern w:val="0"/>
                <w:sz w:val="22"/>
                <w:szCs w:val="22"/>
                <w:lang w:bidi="ar"/>
              </w:rPr>
              <w:t xml:space="preserve">是 </w:t>
            </w:r>
            <w:r>
              <w:rPr>
                <w:rStyle w:val="6"/>
                <w:sz w:val="22"/>
                <w:szCs w:val="22"/>
                <w:lang w:bidi="ar"/>
              </w:rPr>
              <w:sym w:font="Wingdings 2" w:char="00A3"/>
            </w:r>
            <w:r>
              <w:rPr>
                <w:rFonts w:ascii="宋体" w:hAnsi="宋体" w:eastAsia="宋体" w:cs="宋体"/>
                <w:color w:val="000000"/>
                <w:kern w:val="0"/>
                <w:sz w:val="22"/>
                <w:szCs w:val="22"/>
                <w:lang w:bidi="ar"/>
              </w:rPr>
              <w:t>否； 项目受理人：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2121" w:type="dxa"/>
            <w:gridSpan w:val="2"/>
            <w:vMerge w:val="continue"/>
            <w:tcBorders>
              <w:left w:val="single" w:color="auto" w:sz="4" w:space="0"/>
              <w:right w:val="single" w:color="auto" w:sz="4" w:space="0"/>
            </w:tcBorders>
            <w:shd w:val="clear" w:color="auto" w:fill="auto"/>
            <w:vAlign w:val="center"/>
          </w:tcPr>
          <w:p>
            <w:pPr>
              <w:widowControl/>
              <w:jc w:val="left"/>
            </w:pPr>
          </w:p>
        </w:tc>
        <w:tc>
          <w:tcPr>
            <w:tcW w:w="715"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是</w:t>
            </w:r>
          </w:p>
        </w:tc>
        <w:tc>
          <w:tcPr>
            <w:tcW w:w="15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审查制度及SOP 版本</w:t>
            </w:r>
          </w:p>
        </w:tc>
        <w:tc>
          <w:tcPr>
            <w:tcW w:w="709" w:type="dxa"/>
            <w:gridSpan w:val="3"/>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日期</w:t>
            </w:r>
          </w:p>
        </w:tc>
        <w:tc>
          <w:tcPr>
            <w:tcW w:w="850" w:type="dxa"/>
            <w:gridSpan w:val="5"/>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形式</w:t>
            </w:r>
          </w:p>
        </w:tc>
        <w:tc>
          <w:tcPr>
            <w:tcW w:w="1134" w:type="dxa"/>
            <w:gridSpan w:val="5"/>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结论</w:t>
            </w:r>
          </w:p>
        </w:tc>
        <w:tc>
          <w:tcPr>
            <w:tcW w:w="1280" w:type="dxa"/>
            <w:gridSpan w:val="4"/>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伦理审查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批件文号</w:t>
            </w:r>
          </w:p>
        </w:tc>
        <w:tc>
          <w:tcPr>
            <w:tcW w:w="992" w:type="dxa"/>
            <w:gridSpan w:val="3"/>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跟踪</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要求</w:t>
            </w:r>
          </w:p>
        </w:tc>
        <w:tc>
          <w:tcPr>
            <w:tcW w:w="855" w:type="dxa"/>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主审</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委员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2121" w:type="dxa"/>
            <w:gridSpan w:val="2"/>
            <w:vMerge w:val="continue"/>
            <w:tcBorders>
              <w:left w:val="single" w:color="auto" w:sz="4" w:space="0"/>
              <w:right w:val="single" w:color="auto" w:sz="4" w:space="0"/>
            </w:tcBorders>
            <w:shd w:val="clear" w:color="auto" w:fill="auto"/>
            <w:vAlign w:val="center"/>
          </w:tcPr>
          <w:p>
            <w:pPr>
              <w:widowControl/>
              <w:jc w:val="left"/>
            </w:pPr>
          </w:p>
        </w:tc>
        <w:tc>
          <w:tcPr>
            <w:tcW w:w="715" w:type="dxa"/>
            <w:gridSpan w:val="3"/>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5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709" w:type="dxa"/>
            <w:gridSpan w:val="3"/>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850" w:type="dxa"/>
            <w:gridSpan w:val="5"/>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34" w:type="dxa"/>
            <w:gridSpan w:val="5"/>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280" w:type="dxa"/>
            <w:gridSpan w:val="4"/>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992" w:type="dxa"/>
            <w:gridSpan w:val="3"/>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855" w:type="dxa"/>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9" w:hRule="atLeast"/>
        </w:trPr>
        <w:tc>
          <w:tcPr>
            <w:tcW w:w="212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7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否 </w:t>
            </w:r>
          </w:p>
        </w:tc>
        <w:tc>
          <w:tcPr>
            <w:tcW w:w="7371" w:type="dxa"/>
            <w:gridSpan w:val="28"/>
            <w:tcBorders>
              <w:top w:val="single" w:color="auto" w:sz="4" w:space="0"/>
              <w:left w:val="single" w:color="auto" w:sz="4" w:space="0"/>
              <w:bottom w:val="single" w:color="auto" w:sz="4" w:space="0"/>
            </w:tcBorders>
            <w:shd w:val="clear" w:color="auto" w:fill="auto"/>
            <w:vAlign w:val="center"/>
          </w:tcPr>
          <w:p>
            <w:pPr>
              <w:rPr>
                <w:rFonts w:ascii="宋体"/>
                <w:sz w:val="24"/>
              </w:rPr>
            </w:pPr>
            <w:r>
              <w:rPr>
                <w:rFonts w:ascii="宋体" w:hAnsi="宋体" w:eastAsia="宋体" w:cs="宋体"/>
                <w:color w:val="000000"/>
                <w:kern w:val="0"/>
                <w:sz w:val="22"/>
                <w:szCs w:val="22"/>
                <w:lang w:bidi="ar"/>
              </w:rPr>
              <w:t>推荐区域伦理或中心审查理由：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212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中心/区域伦理审查 </w:t>
            </w:r>
          </w:p>
        </w:tc>
        <w:tc>
          <w:tcPr>
            <w:tcW w:w="715"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是</w:t>
            </w:r>
          </w:p>
        </w:tc>
        <w:tc>
          <w:tcPr>
            <w:tcW w:w="15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审查制度及</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SOP 版本</w:t>
            </w:r>
          </w:p>
        </w:tc>
        <w:tc>
          <w:tcPr>
            <w:tcW w:w="750" w:type="dxa"/>
            <w:gridSpan w:val="5"/>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日期</w:t>
            </w:r>
          </w:p>
        </w:tc>
        <w:tc>
          <w:tcPr>
            <w:tcW w:w="809" w:type="dxa"/>
            <w:gridSpan w:val="3"/>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形式</w:t>
            </w:r>
          </w:p>
        </w:tc>
        <w:tc>
          <w:tcPr>
            <w:tcW w:w="1114" w:type="dxa"/>
            <w:gridSpan w:val="4"/>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结论</w:t>
            </w:r>
          </w:p>
        </w:tc>
        <w:tc>
          <w:tcPr>
            <w:tcW w:w="1310" w:type="dxa"/>
            <w:gridSpan w:val="6"/>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伦理审查</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批件文号</w:t>
            </w:r>
          </w:p>
        </w:tc>
        <w:tc>
          <w:tcPr>
            <w:tcW w:w="965" w:type="dxa"/>
            <w:gridSpan w:val="2"/>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跟踪</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要求</w:t>
            </w:r>
          </w:p>
        </w:tc>
        <w:tc>
          <w:tcPr>
            <w:tcW w:w="882" w:type="dxa"/>
            <w:gridSpan w:val="2"/>
            <w:tcBorders>
              <w:top w:val="single" w:color="auto" w:sz="4" w:space="0"/>
              <w:left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主审</w:t>
            </w:r>
            <w:r>
              <w:rPr>
                <w:rFonts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委员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212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715" w:type="dxa"/>
            <w:gridSpan w:val="3"/>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54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750" w:type="dxa"/>
            <w:gridSpan w:val="5"/>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809" w:type="dxa"/>
            <w:gridSpan w:val="3"/>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114" w:type="dxa"/>
            <w:gridSpan w:val="4"/>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310" w:type="dxa"/>
            <w:gridSpan w:val="6"/>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965" w:type="dxa"/>
            <w:gridSpan w:val="2"/>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882" w:type="dxa"/>
            <w:gridSpan w:val="2"/>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0" w:hRule="atLeast"/>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ascii="宋体" w:hAnsi="宋体" w:eastAsia="宋体" w:cs="宋体"/>
                <w:color w:val="000000"/>
                <w:kern w:val="0"/>
                <w:sz w:val="22"/>
                <w:szCs w:val="22"/>
                <w:lang w:bidi="ar"/>
              </w:rPr>
              <w:t xml:space="preserve">伦理批件存档卷目 </w:t>
            </w:r>
          </w:p>
        </w:tc>
        <w:tc>
          <w:tcPr>
            <w:tcW w:w="16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p>
        </w:tc>
        <w:tc>
          <w:tcPr>
            <w:tcW w:w="15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信息摘录人</w:t>
            </w:r>
          </w:p>
        </w:tc>
        <w:tc>
          <w:tcPr>
            <w:tcW w:w="16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p>
        </w:tc>
        <w:tc>
          <w:tcPr>
            <w:tcW w:w="1294" w:type="dxa"/>
            <w:gridSpan w:val="5"/>
            <w:shd w:val="clear" w:color="auto" w:fill="auto"/>
            <w:vAlign w:val="center"/>
          </w:tcPr>
          <w:p>
            <w:pPr>
              <w:widowControl/>
              <w:jc w:val="left"/>
            </w:pPr>
            <w:r>
              <w:rPr>
                <w:rFonts w:ascii="宋体" w:hAnsi="宋体" w:eastAsia="宋体" w:cs="宋体"/>
                <w:color w:val="000000"/>
                <w:kern w:val="0"/>
                <w:sz w:val="22"/>
                <w:szCs w:val="22"/>
                <w:lang w:bidi="ar"/>
              </w:rPr>
              <w:t>摘录时间</w:t>
            </w:r>
          </w:p>
        </w:tc>
        <w:tc>
          <w:tcPr>
            <w:tcW w:w="1847" w:type="dxa"/>
            <w:gridSpan w:val="4"/>
            <w:shd w:val="clear" w:color="auto" w:fill="auto"/>
            <w:vAlign w:val="center"/>
          </w:tcPr>
          <w:p>
            <w:pPr>
              <w:rPr>
                <w:rFonts w:ascii="宋体"/>
                <w:sz w:val="24"/>
              </w:rPr>
            </w:pPr>
          </w:p>
        </w:tc>
      </w:tr>
    </w:tbl>
    <w:p>
      <w:pPr>
        <w:widowControl/>
        <w:spacing w:after="240"/>
        <w:jc w:val="left"/>
      </w:pPr>
      <w:r>
        <w:rPr>
          <w:rFonts w:hint="eastAsia"/>
          <w:lang w:val="en-US" w:eastAsia="zh-CN"/>
        </w:rPr>
        <w:t>（带“</w:t>
      </w:r>
      <w:r>
        <w:rPr>
          <w:rFonts w:hint="eastAsia"/>
          <w:lang w:val="en-US" w:eastAsia="zh-CN"/>
        </w:rPr>
        <w:sym w:font="Wingdings 2" w:char="00A3"/>
      </w:r>
      <w:r>
        <w:rPr>
          <w:rFonts w:hint="eastAsia"/>
          <w:lang w:val="en-US" w:eastAsia="zh-CN"/>
        </w:rPr>
        <w:t>”的选项，请打√）</w:t>
      </w:r>
    </w:p>
    <w:p>
      <w:pPr>
        <w:widowControl/>
        <w:spacing w:after="240"/>
        <w:jc w:val="left"/>
      </w:pPr>
    </w:p>
    <w:p>
      <w:pPr>
        <w:tabs>
          <w:tab w:val="left" w:pos="2053"/>
        </w:tabs>
        <w:jc w:val="left"/>
        <w:rPr>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cs="宋体"/>
        <w:sz w:val="24"/>
      </w:rPr>
    </w:pPr>
    <w:r>
      <w:rPr>
        <w:rFonts w:hint="eastAsia" w:ascii="Calibri" w:hAnsi="Calibri" w:eastAsia="宋体" w:cs="Calibri"/>
        <w:color w:val="000000"/>
        <w:szCs w:val="18"/>
        <w:lang w:eastAsia="zh-CN"/>
      </w:rPr>
      <w:t>沭阳县</w:t>
    </w:r>
    <w:r>
      <w:rPr>
        <w:rStyle w:val="7"/>
      </w:rPr>
      <w:t>人民医院医学伦理委员会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F0839"/>
    <w:rsid w:val="00071202"/>
    <w:rsid w:val="000C34BA"/>
    <w:rsid w:val="00227E92"/>
    <w:rsid w:val="002312D7"/>
    <w:rsid w:val="006E58AE"/>
    <w:rsid w:val="007F3506"/>
    <w:rsid w:val="00812CDF"/>
    <w:rsid w:val="00891E1B"/>
    <w:rsid w:val="00951E54"/>
    <w:rsid w:val="00A315FA"/>
    <w:rsid w:val="00AB403F"/>
    <w:rsid w:val="00AB75A3"/>
    <w:rsid w:val="00AE6E49"/>
    <w:rsid w:val="00DC2AF3"/>
    <w:rsid w:val="00E844C0"/>
    <w:rsid w:val="00EF6C51"/>
    <w:rsid w:val="00F2737C"/>
    <w:rsid w:val="01A200C3"/>
    <w:rsid w:val="01C10800"/>
    <w:rsid w:val="020772B6"/>
    <w:rsid w:val="04D27AAB"/>
    <w:rsid w:val="10E05F48"/>
    <w:rsid w:val="112254A3"/>
    <w:rsid w:val="113245CF"/>
    <w:rsid w:val="143226E5"/>
    <w:rsid w:val="28C4268B"/>
    <w:rsid w:val="328B4C9C"/>
    <w:rsid w:val="32E55647"/>
    <w:rsid w:val="34E503EF"/>
    <w:rsid w:val="37836AD3"/>
    <w:rsid w:val="3C8A04A3"/>
    <w:rsid w:val="44E7033C"/>
    <w:rsid w:val="4D0B1BC0"/>
    <w:rsid w:val="4DF44BF1"/>
    <w:rsid w:val="50017F85"/>
    <w:rsid w:val="521B550A"/>
    <w:rsid w:val="57AC7B61"/>
    <w:rsid w:val="58BC4E8D"/>
    <w:rsid w:val="58CD234C"/>
    <w:rsid w:val="5EAF3CB5"/>
    <w:rsid w:val="5FC6690B"/>
    <w:rsid w:val="626F0839"/>
    <w:rsid w:val="6BB06215"/>
    <w:rsid w:val="6D535020"/>
    <w:rsid w:val="78C41435"/>
    <w:rsid w:val="7B462E42"/>
    <w:rsid w:val="7EE9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style01"/>
    <w:basedOn w:val="5"/>
    <w:uiPriority w:val="0"/>
    <w:rPr>
      <w:rFonts w:ascii="宋体" w:hAnsi="宋体" w:eastAsia="宋体" w:cs="宋体"/>
      <w:color w:val="000000"/>
      <w:sz w:val="30"/>
      <w:szCs w:val="30"/>
    </w:rPr>
  </w:style>
  <w:style w:type="character" w:customStyle="1" w:styleId="7">
    <w:name w:val="fontstyle21"/>
    <w:basedOn w:val="5"/>
    <w:uiPriority w:val="0"/>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2410C-A9BA-4F08-B50D-0ED8F3D51459}">
  <ds:schemaRefs/>
</ds:datastoreItem>
</file>

<file path=docProps/app.xml><?xml version="1.0" encoding="utf-8"?>
<Properties xmlns="http://schemas.openxmlformats.org/officeDocument/2006/extended-properties" xmlns:vt="http://schemas.openxmlformats.org/officeDocument/2006/docPropsVTypes">
  <Template>0</Template>
  <Pages>4</Pages>
  <Words>362</Words>
  <Characters>2064</Characters>
  <Lines>17</Lines>
  <Paragraphs>4</Paragraphs>
  <TotalTime>3</TotalTime>
  <ScaleCrop>false</ScaleCrop>
  <LinksUpToDate>false</LinksUpToDate>
  <CharactersWithSpaces>2422</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2018-11-21T06:41:00Z</dcterms:created>
  <dc:creator>李雳</dc:creator>
  <cp:lastModifiedBy>十点半°</cp:lastModifiedBy>
  <dcterms:modified xsi:type="dcterms:W3CDTF">2019-07-13T02:50:00Z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